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9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42.xml" ContentType="application/vnd.openxmlformats-officedocument.wordprocessingml.footer+xml"/>
  <Override PartName="/word/header38.xml" ContentType="application/vnd.openxmlformats-officedocument.wordprocessingml.header+xml"/>
  <Override PartName="/word/footer43.xml" ContentType="application/vnd.openxmlformats-officedocument.wordprocessingml.footer+xml"/>
  <Override PartName="/word/header39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9" w:rsidRDefault="007E7D6E">
      <w:pPr>
        <w:pStyle w:val="Title"/>
      </w:pPr>
      <w:r>
        <w:pict>
          <v:rect id="_x0000_s1281" style="position:absolute;left:0;text-align:left;margin-left:54pt;margin-top:68.1pt;width:7in;height:5.6pt;z-index:-18275840;mso-position-horizontal-relative:page" fillcolor="#00529f" stroked="f">
            <w10:wrap anchorx="page"/>
          </v:rect>
        </w:pict>
      </w:r>
      <w:r>
        <w:rPr>
          <w:color w:val="00529F"/>
        </w:rPr>
        <w:t>2022</w:t>
      </w:r>
    </w:p>
    <w:p w:rsidR="00BB73E9" w:rsidRDefault="007E7D6E">
      <w:pPr>
        <w:pStyle w:val="BodyText"/>
        <w:rPr>
          <w:rFonts w:ascii="Cheltenhm BdCn BT"/>
          <w:b/>
          <w:sz w:val="117"/>
        </w:rPr>
      </w:pPr>
      <w:r>
        <w:br w:type="column"/>
      </w:r>
    </w:p>
    <w:p w:rsidR="00BB73E9" w:rsidRDefault="007E7D6E">
      <w:pPr>
        <w:ind w:left="140"/>
        <w:rPr>
          <w:rFonts w:ascii="Cheltenhm XBdCn BT"/>
          <w:b/>
          <w:sz w:val="66"/>
        </w:rPr>
      </w:pPr>
      <w:r>
        <w:rPr>
          <w:rFonts w:ascii="Cheltenhm XBdCn BT"/>
          <w:b/>
          <w:color w:val="00529F"/>
          <w:sz w:val="88"/>
        </w:rPr>
        <w:t>A</w:t>
      </w:r>
      <w:r>
        <w:rPr>
          <w:rFonts w:ascii="Cheltenhm XBdCn BT"/>
          <w:b/>
          <w:color w:val="00529F"/>
          <w:sz w:val="66"/>
        </w:rPr>
        <w:t>NNUAL</w:t>
      </w:r>
      <w:r>
        <w:rPr>
          <w:rFonts w:ascii="Cheltenhm XBdCn BT"/>
          <w:b/>
          <w:color w:val="00529F"/>
          <w:spacing w:val="57"/>
          <w:sz w:val="66"/>
        </w:rPr>
        <w:t xml:space="preserve"> </w:t>
      </w:r>
      <w:r>
        <w:rPr>
          <w:rFonts w:ascii="Cheltenhm XBdCn BT"/>
          <w:b/>
          <w:color w:val="00529F"/>
          <w:sz w:val="88"/>
        </w:rPr>
        <w:t>R</w:t>
      </w:r>
      <w:r>
        <w:rPr>
          <w:rFonts w:ascii="Cheltenhm XBdCn BT"/>
          <w:b/>
          <w:color w:val="00529F"/>
          <w:sz w:val="66"/>
        </w:rPr>
        <w:t>EPORT</w:t>
      </w:r>
    </w:p>
    <w:p w:rsidR="00BB73E9" w:rsidRDefault="00BB73E9">
      <w:pPr>
        <w:rPr>
          <w:rFonts w:ascii="Cheltenhm XBdCn BT"/>
          <w:sz w:val="66"/>
        </w:rPr>
        <w:sectPr w:rsidR="00BB73E9">
          <w:footerReference w:type="default" r:id="rId7"/>
          <w:type w:val="continuous"/>
          <w:pgSz w:w="12240" w:h="15840"/>
          <w:pgMar w:top="700" w:right="960" w:bottom="280" w:left="960" w:header="720" w:footer="0" w:gutter="0"/>
          <w:pgNumType w:start="1"/>
          <w:cols w:num="2" w:space="720" w:equalWidth="0">
            <w:col w:w="2182" w:space="4092"/>
            <w:col w:w="4046"/>
          </w:cols>
        </w:sect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11"/>
        <w:rPr>
          <w:rFonts w:ascii="Cheltenhm XBdCn BT"/>
          <w:b/>
          <w:sz w:val="26"/>
        </w:rPr>
      </w:pPr>
    </w:p>
    <w:p w:rsidR="00BB73E9" w:rsidRDefault="007E7D6E">
      <w:pPr>
        <w:tabs>
          <w:tab w:val="left" w:pos="2479"/>
          <w:tab w:val="left" w:pos="3822"/>
        </w:tabs>
        <w:spacing w:before="100" w:line="1043" w:lineRule="exact"/>
        <w:ind w:left="6"/>
        <w:jc w:val="center"/>
        <w:rPr>
          <w:rFonts w:ascii="Cheltenhm BdCn BT"/>
          <w:b/>
          <w:sz w:val="88"/>
        </w:rPr>
      </w:pPr>
      <w:r>
        <w:pict>
          <v:line id="_x0000_s1280" style="position:absolute;left:0;text-align:left;z-index:15729664;mso-position-horizontal-relative:page" from="134.2pt,55.4pt" to="477pt,55.4pt" strokecolor="#00529f" strokeweight="3pt">
            <w10:wrap anchorx="page"/>
          </v:line>
        </w:pict>
      </w:r>
      <w:r>
        <w:rPr>
          <w:rFonts w:ascii="Cheltenhm BdCn BT"/>
          <w:b/>
          <w:color w:val="00529F"/>
          <w:sz w:val="88"/>
        </w:rPr>
        <w:t>STATE</w:t>
      </w:r>
      <w:r>
        <w:rPr>
          <w:rFonts w:ascii="Cheltenhm BdCn BT"/>
          <w:b/>
          <w:color w:val="00529F"/>
          <w:sz w:val="88"/>
        </w:rPr>
        <w:tab/>
        <w:t>OF</w:t>
      </w:r>
      <w:r>
        <w:rPr>
          <w:rFonts w:ascii="Cheltenhm BdCn BT"/>
          <w:b/>
          <w:color w:val="00529F"/>
          <w:sz w:val="88"/>
        </w:rPr>
        <w:tab/>
        <w:t>ILLINOIS</w:t>
      </w:r>
    </w:p>
    <w:p w:rsidR="00BB73E9" w:rsidRDefault="007E7D6E">
      <w:pPr>
        <w:spacing w:line="610" w:lineRule="exact"/>
        <w:ind w:left="1"/>
        <w:jc w:val="center"/>
        <w:rPr>
          <w:rFonts w:ascii="Cheltenhm BdCn BT"/>
          <w:b/>
          <w:sz w:val="52"/>
        </w:rPr>
      </w:pPr>
      <w:r>
        <w:rPr>
          <w:rFonts w:ascii="Cheltenhm BdCn BT"/>
          <w:b/>
          <w:color w:val="00529F"/>
          <w:sz w:val="52"/>
        </w:rPr>
        <w:t>OFFICE</w:t>
      </w:r>
      <w:r>
        <w:rPr>
          <w:rFonts w:ascii="Cheltenhm BdCn BT"/>
          <w:b/>
          <w:color w:val="00529F"/>
          <w:spacing w:val="9"/>
          <w:sz w:val="52"/>
        </w:rPr>
        <w:t xml:space="preserve"> </w:t>
      </w:r>
      <w:r>
        <w:rPr>
          <w:rFonts w:ascii="Cheltenhm BdCn BT"/>
          <w:b/>
          <w:color w:val="00529F"/>
          <w:sz w:val="52"/>
        </w:rPr>
        <w:t>OF</w:t>
      </w:r>
      <w:r>
        <w:rPr>
          <w:rFonts w:ascii="Cheltenhm BdCn BT"/>
          <w:b/>
          <w:color w:val="00529F"/>
          <w:spacing w:val="10"/>
          <w:sz w:val="52"/>
        </w:rPr>
        <w:t xml:space="preserve"> </w:t>
      </w:r>
      <w:r>
        <w:rPr>
          <w:rFonts w:ascii="Cheltenhm BdCn BT"/>
          <w:b/>
          <w:color w:val="00529F"/>
          <w:sz w:val="52"/>
        </w:rPr>
        <w:t>THE</w:t>
      </w:r>
      <w:r>
        <w:rPr>
          <w:rFonts w:ascii="Cheltenhm BdCn BT"/>
          <w:b/>
          <w:color w:val="00529F"/>
          <w:spacing w:val="10"/>
          <w:sz w:val="52"/>
        </w:rPr>
        <w:t xml:space="preserve"> </w:t>
      </w:r>
      <w:r>
        <w:rPr>
          <w:rFonts w:ascii="Cheltenhm BdCn BT"/>
          <w:b/>
          <w:color w:val="00529F"/>
          <w:sz w:val="52"/>
        </w:rPr>
        <w:t>AUDITOR</w:t>
      </w:r>
      <w:r>
        <w:rPr>
          <w:rFonts w:ascii="Cheltenhm BdCn BT"/>
          <w:b/>
          <w:color w:val="00529F"/>
          <w:spacing w:val="10"/>
          <w:sz w:val="52"/>
        </w:rPr>
        <w:t xml:space="preserve"> </w:t>
      </w:r>
      <w:r>
        <w:rPr>
          <w:rFonts w:ascii="Cheltenhm BdCn BT"/>
          <w:b/>
          <w:color w:val="00529F"/>
          <w:sz w:val="52"/>
        </w:rPr>
        <w:t>GENERAL</w:t>
      </w:r>
    </w:p>
    <w:p w:rsidR="00BB73E9" w:rsidRDefault="007E7D6E">
      <w:pPr>
        <w:pStyle w:val="BodyText"/>
        <w:spacing w:before="4"/>
        <w:rPr>
          <w:rFonts w:ascii="Cheltenhm BdCn BT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2863766</wp:posOffset>
            </wp:positionH>
            <wp:positionV relativeFrom="paragraph">
              <wp:posOffset>241467</wp:posOffset>
            </wp:positionV>
            <wp:extent cx="2027733" cy="20335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33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BB73E9">
      <w:pPr>
        <w:pStyle w:val="BodyText"/>
        <w:rPr>
          <w:rFonts w:ascii="Cheltenhm BdCn BT"/>
          <w:b/>
          <w:sz w:val="62"/>
        </w:rPr>
      </w:pPr>
    </w:p>
    <w:p w:rsidR="00BB73E9" w:rsidRDefault="00BB73E9">
      <w:pPr>
        <w:pStyle w:val="BodyText"/>
        <w:rPr>
          <w:rFonts w:ascii="Cheltenhm BdCn BT"/>
          <w:b/>
          <w:sz w:val="62"/>
        </w:rPr>
      </w:pPr>
    </w:p>
    <w:p w:rsidR="00BB73E9" w:rsidRDefault="00BB73E9">
      <w:pPr>
        <w:pStyle w:val="BodyText"/>
        <w:rPr>
          <w:rFonts w:ascii="Cheltenhm BdCn BT"/>
          <w:b/>
          <w:sz w:val="62"/>
        </w:rPr>
      </w:pPr>
    </w:p>
    <w:p w:rsidR="00BB73E9" w:rsidRDefault="007E7D6E">
      <w:pPr>
        <w:pStyle w:val="Heading3"/>
        <w:tabs>
          <w:tab w:val="left" w:pos="2917"/>
          <w:tab w:val="left" w:pos="10079"/>
        </w:tabs>
        <w:spacing w:before="519"/>
        <w:jc w:val="center"/>
      </w:pPr>
      <w:r>
        <w:rPr>
          <w:color w:val="FFFFFF"/>
          <w:w w:val="99"/>
          <w:shd w:val="clear" w:color="auto" w:fill="00529F"/>
        </w:rPr>
        <w:t xml:space="preserve"> </w:t>
      </w:r>
      <w:r>
        <w:rPr>
          <w:color w:val="FFFFFF"/>
          <w:shd w:val="clear" w:color="auto" w:fill="00529F"/>
        </w:rPr>
        <w:tab/>
        <w:t>Frank</w:t>
      </w:r>
      <w:r>
        <w:rPr>
          <w:color w:val="FFFFFF"/>
          <w:spacing w:val="-1"/>
          <w:shd w:val="clear" w:color="auto" w:fill="00529F"/>
        </w:rPr>
        <w:t xml:space="preserve"> </w:t>
      </w:r>
      <w:r>
        <w:rPr>
          <w:color w:val="FFFFFF"/>
          <w:shd w:val="clear" w:color="auto" w:fill="00529F"/>
        </w:rPr>
        <w:t>J. Mautino, Auditor General</w:t>
      </w:r>
      <w:r>
        <w:rPr>
          <w:color w:val="FFFFFF"/>
          <w:shd w:val="clear" w:color="auto" w:fill="00529F"/>
        </w:rPr>
        <w:tab/>
      </w:r>
    </w:p>
    <w:p w:rsidR="00BB73E9" w:rsidRDefault="00BB73E9">
      <w:pPr>
        <w:jc w:val="center"/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BB73E9">
      <w:pPr>
        <w:pStyle w:val="BodyText"/>
        <w:spacing w:before="8"/>
        <w:rPr>
          <w:rFonts w:ascii="Cheltenhm BdHd BT"/>
          <w:b/>
          <w:sz w:val="16"/>
        </w:rPr>
      </w:pPr>
    </w:p>
    <w:p w:rsidR="00BB73E9" w:rsidRDefault="00BB73E9">
      <w:pPr>
        <w:rPr>
          <w:rFonts w:ascii="Cheltenhm BdHd BT"/>
          <w:sz w:val="16"/>
        </w:rPr>
        <w:sectPr w:rsidR="00BB73E9">
          <w:pgSz w:w="12240" w:h="15840"/>
          <w:pgMar w:top="1500" w:right="960" w:bottom="280" w:left="960" w:header="0" w:footer="0" w:gutter="0"/>
          <w:cols w:space="720"/>
        </w:sectPr>
      </w:pPr>
    </w:p>
    <w:p w:rsidR="00BB73E9" w:rsidRDefault="00BB73E9">
      <w:pPr>
        <w:pStyle w:val="BodyText"/>
        <w:spacing w:before="10"/>
        <w:rPr>
          <w:rFonts w:ascii="Cheltenhm BdHd BT"/>
          <w:b/>
          <w:sz w:val="11"/>
        </w:rPr>
      </w:pPr>
    </w:p>
    <w:p w:rsidR="00BB73E9" w:rsidRDefault="007E7D6E">
      <w:pPr>
        <w:spacing w:line="434" w:lineRule="auto"/>
        <w:ind w:left="905" w:right="598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SPRINGFIELD OFFICE:</w:t>
      </w:r>
      <w:r>
        <w:rPr>
          <w:rFonts w:ascii="CopprplGoth BT"/>
          <w:color w:val="231F20"/>
          <w:spacing w:val="-41"/>
          <w:sz w:val="14"/>
        </w:rPr>
        <w:t xml:space="preserve"> </w:t>
      </w:r>
      <w:r>
        <w:rPr>
          <w:rFonts w:ascii="CopprplGoth BT"/>
          <w:color w:val="231F20"/>
          <w:sz w:val="14"/>
        </w:rPr>
        <w:t>ILES</w:t>
      </w:r>
      <w:r>
        <w:rPr>
          <w:rFonts w:ascii="CopprplGoth BT"/>
          <w:color w:val="231F20"/>
          <w:spacing w:val="2"/>
          <w:sz w:val="14"/>
        </w:rPr>
        <w:t xml:space="preserve"> </w:t>
      </w:r>
      <w:r>
        <w:rPr>
          <w:rFonts w:ascii="CopprplGoth BT"/>
          <w:color w:val="231F20"/>
          <w:sz w:val="14"/>
        </w:rPr>
        <w:t>PARK</w:t>
      </w:r>
      <w:r>
        <w:rPr>
          <w:rFonts w:ascii="CopprplGoth BT"/>
          <w:color w:val="231F20"/>
          <w:spacing w:val="3"/>
          <w:sz w:val="14"/>
        </w:rPr>
        <w:t xml:space="preserve"> </w:t>
      </w:r>
      <w:r>
        <w:rPr>
          <w:rFonts w:ascii="CopprplGoth BT"/>
          <w:color w:val="231F20"/>
          <w:sz w:val="14"/>
        </w:rPr>
        <w:t>PLAZA</w:t>
      </w:r>
    </w:p>
    <w:p w:rsidR="00BB73E9" w:rsidRDefault="007E7D6E">
      <w:pPr>
        <w:spacing w:line="132" w:lineRule="exact"/>
        <w:ind w:left="304"/>
        <w:jc w:val="center"/>
        <w:rPr>
          <w:rFonts w:ascii="CopprplGoth BT" w:hAnsi="CopprplGoth BT"/>
          <w:sz w:val="14"/>
        </w:rPr>
      </w:pPr>
      <w:r>
        <w:rPr>
          <w:rFonts w:ascii="CopprplGoth BT" w:hAnsi="CopprplGoth BT"/>
          <w:color w:val="231F20"/>
          <w:sz w:val="14"/>
        </w:rPr>
        <w:t>740</w:t>
      </w:r>
      <w:r>
        <w:rPr>
          <w:rFonts w:ascii="CopprplGoth BT" w:hAnsi="CopprplGoth BT"/>
          <w:color w:val="231F20"/>
          <w:spacing w:val="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EAST</w:t>
      </w:r>
      <w:r>
        <w:rPr>
          <w:rFonts w:ascii="CopprplGoth BT" w:hAnsi="CopprplGoth BT"/>
          <w:color w:val="231F20"/>
          <w:spacing w:val="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ASH</w:t>
      </w:r>
      <w:r>
        <w:rPr>
          <w:rFonts w:ascii="CopprplGoth BT" w:hAnsi="CopprplGoth BT"/>
          <w:color w:val="231F20"/>
          <w:spacing w:val="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•</w:t>
      </w:r>
      <w:r>
        <w:rPr>
          <w:rFonts w:ascii="CopprplGoth BT" w:hAnsi="CopprplGoth BT"/>
          <w:color w:val="231F20"/>
          <w:spacing w:val="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62703-3154</w:t>
      </w:r>
    </w:p>
    <w:p w:rsidR="00BB73E9" w:rsidRDefault="007E7D6E">
      <w:pPr>
        <w:spacing w:before="104"/>
        <w:ind w:left="905" w:right="601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PHONE:</w:t>
      </w:r>
      <w:r>
        <w:rPr>
          <w:rFonts w:ascii="CopprplGoth BT"/>
          <w:color w:val="231F20"/>
          <w:spacing w:val="1"/>
          <w:sz w:val="14"/>
        </w:rPr>
        <w:t xml:space="preserve"> </w:t>
      </w:r>
      <w:r>
        <w:rPr>
          <w:rFonts w:ascii="CopprplGoth BT"/>
          <w:color w:val="231F20"/>
          <w:sz w:val="14"/>
        </w:rPr>
        <w:t>217-782-6046</w:t>
      </w:r>
    </w:p>
    <w:p w:rsidR="00BB73E9" w:rsidRDefault="007E7D6E">
      <w:pPr>
        <w:spacing w:before="104"/>
        <w:ind w:left="304"/>
        <w:jc w:val="center"/>
        <w:rPr>
          <w:rFonts w:ascii="CopprplGoth BT" w:hAnsi="CopprplGoth BT"/>
          <w:sz w:val="14"/>
        </w:rPr>
      </w:pPr>
      <w:r>
        <w:rPr>
          <w:rFonts w:ascii="CopprplGoth BT" w:hAnsi="CopprplGoth BT"/>
          <w:color w:val="231F20"/>
          <w:sz w:val="14"/>
        </w:rPr>
        <w:t>FAX:</w:t>
      </w:r>
      <w:r>
        <w:rPr>
          <w:rFonts w:ascii="CopprplGoth BT" w:hAnsi="CopprplGoth BT"/>
          <w:color w:val="231F20"/>
          <w:spacing w:val="-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217-785-8222</w:t>
      </w:r>
      <w:r>
        <w:rPr>
          <w:rFonts w:ascii="CopprplGoth BT" w:hAnsi="CopprplGoth BT"/>
          <w:color w:val="231F20"/>
          <w:spacing w:val="-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•</w:t>
      </w:r>
      <w:r>
        <w:rPr>
          <w:rFonts w:ascii="CopprplGoth BT" w:hAnsi="CopprplGoth BT"/>
          <w:color w:val="231F20"/>
          <w:spacing w:val="-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TTY:</w:t>
      </w:r>
      <w:r>
        <w:rPr>
          <w:rFonts w:ascii="CopprplGoth BT" w:hAnsi="CopprplGoth BT"/>
          <w:color w:val="231F20"/>
          <w:spacing w:val="-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888-261-2887</w:t>
      </w:r>
    </w:p>
    <w:p w:rsidR="00BB73E9" w:rsidRDefault="007E7D6E">
      <w:pPr>
        <w:pStyle w:val="BodyText"/>
        <w:ind w:left="1225"/>
        <w:rPr>
          <w:rFonts w:ascii="CopprplGoth BT"/>
          <w:sz w:val="20"/>
        </w:rPr>
      </w:pPr>
      <w:r>
        <w:br w:type="column"/>
      </w:r>
      <w:r>
        <w:rPr>
          <w:rFonts w:ascii="CopprplGoth BT"/>
          <w:noProof/>
          <w:sz w:val="20"/>
        </w:rPr>
        <w:drawing>
          <wp:inline distT="0" distB="0" distL="0" distR="0">
            <wp:extent cx="978523" cy="981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7E7D6E">
      <w:pPr>
        <w:spacing w:before="98"/>
        <w:ind w:left="304"/>
        <w:jc w:val="center"/>
        <w:rPr>
          <w:rFonts w:ascii="CopprplGoth BT"/>
          <w:sz w:val="19"/>
        </w:rPr>
      </w:pPr>
      <w:r>
        <w:rPr>
          <w:rFonts w:ascii="CopprplGoth BT"/>
          <w:color w:val="231F20"/>
          <w:sz w:val="19"/>
        </w:rPr>
        <w:t>OFFICE OF THE AUDITOR</w:t>
      </w:r>
      <w:r>
        <w:rPr>
          <w:rFonts w:ascii="CopprplGoth BT"/>
          <w:color w:val="231F20"/>
          <w:spacing w:val="1"/>
          <w:sz w:val="19"/>
        </w:rPr>
        <w:t xml:space="preserve"> </w:t>
      </w:r>
      <w:r>
        <w:rPr>
          <w:rFonts w:ascii="CopprplGoth BT"/>
          <w:color w:val="231F20"/>
          <w:sz w:val="19"/>
        </w:rPr>
        <w:t>GENERAL</w:t>
      </w:r>
    </w:p>
    <w:p w:rsidR="00BB73E9" w:rsidRDefault="007E7D6E">
      <w:pPr>
        <w:spacing w:before="65"/>
        <w:ind w:left="304"/>
        <w:jc w:val="center"/>
        <w:rPr>
          <w:rFonts w:ascii="CopprplGoth BT"/>
          <w:sz w:val="26"/>
        </w:rPr>
      </w:pPr>
      <w:r>
        <w:rPr>
          <w:rFonts w:ascii="CopprplGoth BT"/>
          <w:color w:val="231F20"/>
          <w:sz w:val="26"/>
        </w:rPr>
        <w:t>FRANK</w:t>
      </w:r>
      <w:r>
        <w:rPr>
          <w:rFonts w:ascii="CopprplGoth BT"/>
          <w:color w:val="231F20"/>
          <w:spacing w:val="1"/>
          <w:sz w:val="26"/>
        </w:rPr>
        <w:t xml:space="preserve"> </w:t>
      </w:r>
      <w:r>
        <w:rPr>
          <w:rFonts w:ascii="CopprplGoth BT"/>
          <w:color w:val="231F20"/>
          <w:sz w:val="26"/>
        </w:rPr>
        <w:t>J.</w:t>
      </w:r>
      <w:r>
        <w:rPr>
          <w:rFonts w:ascii="CopprplGoth BT"/>
          <w:color w:val="231F20"/>
          <w:spacing w:val="1"/>
          <w:sz w:val="26"/>
        </w:rPr>
        <w:t xml:space="preserve"> </w:t>
      </w:r>
      <w:r>
        <w:rPr>
          <w:rFonts w:ascii="CopprplGoth BT"/>
          <w:color w:val="231F20"/>
          <w:sz w:val="26"/>
        </w:rPr>
        <w:t>MAUTINO</w:t>
      </w:r>
    </w:p>
    <w:p w:rsidR="00BB73E9" w:rsidRDefault="007E7D6E">
      <w:pPr>
        <w:pStyle w:val="BodyText"/>
        <w:spacing w:before="6"/>
        <w:rPr>
          <w:rFonts w:ascii="CopprplGoth BT"/>
          <w:sz w:val="13"/>
        </w:rPr>
      </w:pPr>
      <w:r>
        <w:br w:type="column"/>
      </w:r>
    </w:p>
    <w:p w:rsidR="00BB73E9" w:rsidRDefault="007E7D6E">
      <w:pPr>
        <w:spacing w:before="1"/>
        <w:ind w:left="218" w:right="197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CHICAGO OFFICE:</w:t>
      </w:r>
    </w:p>
    <w:p w:rsidR="00BB73E9" w:rsidRDefault="007E7D6E">
      <w:pPr>
        <w:spacing w:before="118" w:line="410" w:lineRule="auto"/>
        <w:ind w:left="221" w:right="197"/>
        <w:jc w:val="center"/>
        <w:rPr>
          <w:rFonts w:ascii="CopprplGoth BT" w:hAnsi="CopprplGoth BT"/>
          <w:sz w:val="14"/>
        </w:rPr>
      </w:pPr>
      <w:r>
        <w:rPr>
          <w:rFonts w:ascii="CopprplGoth BT" w:hAnsi="CopprplGoth BT"/>
          <w:color w:val="231F20"/>
          <w:sz w:val="14"/>
        </w:rPr>
        <w:t>MICHAEL</w:t>
      </w:r>
      <w:r>
        <w:rPr>
          <w:rFonts w:ascii="CopprplGoth BT" w:hAnsi="CopprplGoth BT"/>
          <w:color w:val="231F20"/>
          <w:spacing w:val="2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A.</w:t>
      </w:r>
      <w:r>
        <w:rPr>
          <w:rFonts w:ascii="CopprplGoth BT" w:hAnsi="CopprplGoth BT"/>
          <w:color w:val="231F20"/>
          <w:spacing w:val="2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BILANDIC</w:t>
      </w:r>
      <w:r>
        <w:rPr>
          <w:rFonts w:ascii="CopprplGoth BT" w:hAnsi="CopprplGoth BT"/>
          <w:color w:val="231F20"/>
          <w:spacing w:val="2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BLDG.</w:t>
      </w:r>
      <w:r>
        <w:rPr>
          <w:rFonts w:ascii="CopprplGoth BT" w:hAnsi="CopprplGoth BT"/>
          <w:color w:val="231F20"/>
          <w:spacing w:val="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•</w:t>
      </w:r>
      <w:r>
        <w:rPr>
          <w:rFonts w:ascii="CopprplGoth BT" w:hAnsi="CopprplGoth BT"/>
          <w:color w:val="231F20"/>
          <w:spacing w:val="2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SUITE</w:t>
      </w:r>
      <w:r>
        <w:rPr>
          <w:rFonts w:ascii="CopprplGoth BT" w:hAnsi="CopprplGoth BT"/>
          <w:color w:val="231F20"/>
          <w:spacing w:val="2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S-900</w:t>
      </w:r>
      <w:r>
        <w:rPr>
          <w:rFonts w:ascii="CopprplGoth BT" w:hAnsi="CopprplGoth BT"/>
          <w:color w:val="231F20"/>
          <w:spacing w:val="-41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160</w:t>
      </w:r>
      <w:r>
        <w:rPr>
          <w:rFonts w:ascii="CopprplGoth BT" w:hAnsi="CopprplGoth BT"/>
          <w:color w:val="231F20"/>
          <w:spacing w:val="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NORTH</w:t>
      </w:r>
      <w:r>
        <w:rPr>
          <w:rFonts w:ascii="CopprplGoth BT" w:hAnsi="CopprplGoth BT"/>
          <w:color w:val="231F20"/>
          <w:spacing w:val="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LASALLE</w:t>
      </w:r>
      <w:r>
        <w:rPr>
          <w:rFonts w:ascii="CopprplGoth BT" w:hAnsi="CopprplGoth BT"/>
          <w:color w:val="231F20"/>
          <w:spacing w:val="3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•</w:t>
      </w:r>
      <w:r>
        <w:rPr>
          <w:rFonts w:ascii="CopprplGoth BT" w:hAnsi="CopprplGoth BT"/>
          <w:color w:val="231F20"/>
          <w:spacing w:val="4"/>
          <w:sz w:val="14"/>
        </w:rPr>
        <w:t xml:space="preserve"> </w:t>
      </w:r>
      <w:r>
        <w:rPr>
          <w:rFonts w:ascii="CopprplGoth BT" w:hAnsi="CopprplGoth BT"/>
          <w:color w:val="231F20"/>
          <w:sz w:val="14"/>
        </w:rPr>
        <w:t>60601-3103</w:t>
      </w:r>
    </w:p>
    <w:p w:rsidR="00BB73E9" w:rsidRDefault="007E7D6E">
      <w:pPr>
        <w:spacing w:before="1"/>
        <w:ind w:left="218" w:right="197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PHONE:</w:t>
      </w:r>
      <w:r>
        <w:rPr>
          <w:rFonts w:ascii="CopprplGoth BT"/>
          <w:color w:val="231F20"/>
          <w:spacing w:val="1"/>
          <w:sz w:val="14"/>
        </w:rPr>
        <w:t xml:space="preserve"> </w:t>
      </w:r>
      <w:r>
        <w:rPr>
          <w:rFonts w:ascii="CopprplGoth BT"/>
          <w:color w:val="231F20"/>
          <w:sz w:val="14"/>
        </w:rPr>
        <w:t>312-814-4000</w:t>
      </w:r>
    </w:p>
    <w:p w:rsidR="00BB73E9" w:rsidRDefault="007E7D6E">
      <w:pPr>
        <w:spacing w:before="104"/>
        <w:ind w:left="218" w:right="197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FAX:</w:t>
      </w:r>
      <w:r>
        <w:rPr>
          <w:rFonts w:ascii="CopprplGoth BT"/>
          <w:color w:val="231F20"/>
          <w:spacing w:val="1"/>
          <w:sz w:val="14"/>
        </w:rPr>
        <w:t xml:space="preserve"> </w:t>
      </w:r>
      <w:r>
        <w:rPr>
          <w:rFonts w:ascii="CopprplGoth BT"/>
          <w:color w:val="231F20"/>
          <w:sz w:val="14"/>
        </w:rPr>
        <w:t>312-814-4006</w:t>
      </w:r>
    </w:p>
    <w:p w:rsidR="00BB73E9" w:rsidRDefault="00BB73E9">
      <w:pPr>
        <w:jc w:val="center"/>
        <w:rPr>
          <w:rFonts w:ascii="CopprplGoth BT"/>
          <w:sz w:val="14"/>
        </w:rPr>
        <w:sectPr w:rsidR="00BB73E9">
          <w:pgSz w:w="12240" w:h="15840"/>
          <w:pgMar w:top="1080" w:right="960" w:bottom="280" w:left="960" w:header="0" w:footer="0" w:gutter="0"/>
          <w:cols w:num="3" w:space="720" w:equalWidth="0">
            <w:col w:w="3105" w:space="60"/>
            <w:col w:w="3627" w:space="40"/>
            <w:col w:w="3488"/>
          </w:cols>
        </w:sect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spacing w:before="3"/>
        <w:rPr>
          <w:rFonts w:ascii="CopprplGoth BT"/>
        </w:rPr>
      </w:pPr>
    </w:p>
    <w:p w:rsidR="00BB73E9" w:rsidRDefault="007E7D6E">
      <w:pPr>
        <w:pStyle w:val="BodyText"/>
        <w:ind w:left="6027"/>
      </w:pPr>
      <w:r>
        <w:rPr>
          <w:color w:val="231F20"/>
        </w:rPr>
        <w:t>March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2023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17"/>
        </w:rPr>
      </w:pPr>
    </w:p>
    <w:p w:rsidR="00BB73E9" w:rsidRDefault="007E7D6E">
      <w:pPr>
        <w:pStyle w:val="BodyText"/>
        <w:spacing w:before="93" w:line="237" w:lineRule="auto"/>
        <w:ind w:left="1040" w:right="4729"/>
      </w:pPr>
      <w:r>
        <w:rPr>
          <w:color w:val="231F20"/>
        </w:rPr>
        <w:t>The Honorable Members of the General Assembly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Commission</w:t>
      </w:r>
    </w:p>
    <w:p w:rsidR="00BB73E9" w:rsidRDefault="007E7D6E">
      <w:pPr>
        <w:pStyle w:val="BodyText"/>
        <w:spacing w:line="237" w:lineRule="auto"/>
        <w:ind w:left="1040" w:right="5942"/>
      </w:pPr>
      <w:r>
        <w:rPr>
          <w:color w:val="231F20"/>
        </w:rPr>
        <w:t>The Honorable JB Pritzker, Governor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ind w:left="1040"/>
      </w:pPr>
      <w:r>
        <w:rPr>
          <w:color w:val="231F20"/>
        </w:rPr>
        <w:t>Ladies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Gentlemen: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040" w:right="930" w:firstLine="378"/>
      </w:pPr>
      <w:r>
        <w:rPr>
          <w:color w:val="231F20"/>
        </w:rPr>
        <w:t>Enclosed is the Annual Report of the Auditor General’s Office, submitted in compliance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3-15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040" w:right="1116" w:firstLine="378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objective,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Office’s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fulfilling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040" w:right="930" w:firstLine="378"/>
      </w:pP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Legislative Audit Commission, and the staff of the Auditor General’s Office, through whose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possible.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2"/>
        <w:rPr>
          <w:sz w:val="19"/>
        </w:rPr>
      </w:pPr>
    </w:p>
    <w:p w:rsidR="00BB73E9" w:rsidRDefault="007E7D6E">
      <w:pPr>
        <w:pStyle w:val="BodyText"/>
        <w:ind w:left="6027"/>
      </w:pPr>
      <w:r>
        <w:rPr>
          <w:color w:val="231F20"/>
        </w:rPr>
        <w:t>Yours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truly,</w:t>
      </w:r>
    </w:p>
    <w:p w:rsidR="00BB73E9" w:rsidRDefault="007E7D6E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4450448</wp:posOffset>
            </wp:positionH>
            <wp:positionV relativeFrom="paragraph">
              <wp:posOffset>148261</wp:posOffset>
            </wp:positionV>
            <wp:extent cx="1758696" cy="2255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7E7D6E">
      <w:pPr>
        <w:pStyle w:val="BodyText"/>
        <w:spacing w:before="129"/>
        <w:ind w:left="6027"/>
      </w:pPr>
      <w:r>
        <w:rPr>
          <w:color w:val="231F20"/>
        </w:rPr>
        <w:t>FRANK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MAUTINO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/>
        <w:ind w:left="6027"/>
      </w:pPr>
      <w:r>
        <w:rPr>
          <w:color w:val="231F20"/>
        </w:rPr>
        <w:t>Auditor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11"/>
        <w:rPr>
          <w:sz w:val="28"/>
        </w:rPr>
      </w:pPr>
    </w:p>
    <w:p w:rsidR="00BB73E9" w:rsidRDefault="007E7D6E">
      <w:pPr>
        <w:spacing w:before="100"/>
        <w:ind w:left="6" w:right="62"/>
        <w:jc w:val="center"/>
        <w:rPr>
          <w:rFonts w:ascii="CopprplGoth BT"/>
          <w:sz w:val="14"/>
        </w:rPr>
      </w:pPr>
      <w:r>
        <w:rPr>
          <w:rFonts w:ascii="CopprplGoth BT"/>
          <w:color w:val="231F20"/>
          <w:sz w:val="14"/>
        </w:rPr>
        <w:t>INTERNET</w:t>
      </w:r>
      <w:r>
        <w:rPr>
          <w:rFonts w:ascii="CopprplGoth BT"/>
          <w:color w:val="231F20"/>
          <w:spacing w:val="-7"/>
          <w:sz w:val="14"/>
        </w:rPr>
        <w:t xml:space="preserve"> </w:t>
      </w:r>
      <w:r>
        <w:rPr>
          <w:rFonts w:ascii="CopprplGoth BT"/>
          <w:color w:val="231F20"/>
          <w:sz w:val="14"/>
        </w:rPr>
        <w:t>ADDRESS:</w:t>
      </w:r>
      <w:r>
        <w:rPr>
          <w:rFonts w:ascii="CopprplGoth BT"/>
          <w:color w:val="231F20"/>
          <w:spacing w:val="-6"/>
          <w:sz w:val="14"/>
        </w:rPr>
        <w:t xml:space="preserve"> </w:t>
      </w:r>
      <w:hyperlink r:id="rId11">
        <w:r>
          <w:rPr>
            <w:rFonts w:ascii="CopprplGoth BT"/>
            <w:color w:val="231F20"/>
            <w:sz w:val="14"/>
          </w:rPr>
          <w:t>OAG.A</w:t>
        </w:r>
      </w:hyperlink>
      <w:hyperlink r:id="rId12">
        <w:r>
          <w:rPr>
            <w:rFonts w:ascii="CopprplGoth BT"/>
            <w:color w:val="231F20"/>
            <w:sz w:val="14"/>
          </w:rPr>
          <w:t>UDITOR@ILLINOIS.GOV</w:t>
        </w:r>
      </w:hyperlink>
    </w:p>
    <w:p w:rsidR="00BB73E9" w:rsidRDefault="00BB73E9">
      <w:pPr>
        <w:pStyle w:val="BodyText"/>
        <w:spacing w:before="3"/>
        <w:rPr>
          <w:rFonts w:ascii="CopprplGoth BT"/>
          <w:sz w:val="16"/>
        </w:rPr>
      </w:pPr>
    </w:p>
    <w:p w:rsidR="00BB73E9" w:rsidRDefault="007E7D6E">
      <w:pPr>
        <w:ind w:left="6" w:right="61"/>
        <w:jc w:val="center"/>
        <w:rPr>
          <w:rFonts w:ascii="CopprplGoth BT"/>
          <w:sz w:val="12"/>
        </w:rPr>
      </w:pPr>
      <w:r>
        <w:rPr>
          <w:rFonts w:ascii="CopprplGoth BT"/>
          <w:color w:val="231F20"/>
          <w:sz w:val="12"/>
        </w:rPr>
        <w:t>RECYCLED</w:t>
      </w:r>
      <w:r>
        <w:rPr>
          <w:rFonts w:ascii="CopprplGoth BT"/>
          <w:color w:val="231F20"/>
          <w:spacing w:val="-5"/>
          <w:sz w:val="12"/>
        </w:rPr>
        <w:t xml:space="preserve"> </w:t>
      </w:r>
      <w:r>
        <w:rPr>
          <w:rFonts w:ascii="CopprplGoth BT"/>
          <w:color w:val="231F20"/>
          <w:sz w:val="12"/>
        </w:rPr>
        <w:t>PAPER:</w:t>
      </w:r>
      <w:r>
        <w:rPr>
          <w:rFonts w:ascii="CopprplGoth BT"/>
          <w:color w:val="231F20"/>
          <w:spacing w:val="-4"/>
          <w:sz w:val="12"/>
        </w:rPr>
        <w:t xml:space="preserve"> </w:t>
      </w:r>
      <w:r>
        <w:rPr>
          <w:rFonts w:ascii="CopprplGoth BT"/>
          <w:color w:val="231F20"/>
          <w:sz w:val="12"/>
        </w:rPr>
        <w:t>SOYBEAN</w:t>
      </w:r>
      <w:r>
        <w:rPr>
          <w:rFonts w:ascii="CopprplGoth BT"/>
          <w:color w:val="231F20"/>
          <w:spacing w:val="-4"/>
          <w:sz w:val="12"/>
        </w:rPr>
        <w:t xml:space="preserve"> </w:t>
      </w:r>
      <w:r>
        <w:rPr>
          <w:rFonts w:ascii="CopprplGoth BT"/>
          <w:color w:val="231F20"/>
          <w:sz w:val="12"/>
        </w:rPr>
        <w:t>INKS</w:t>
      </w:r>
    </w:p>
    <w:p w:rsidR="00BB73E9" w:rsidRDefault="00BB73E9">
      <w:pPr>
        <w:jc w:val="center"/>
        <w:rPr>
          <w:rFonts w:ascii="CopprplGoth BT"/>
          <w:sz w:val="12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BodyText"/>
        <w:spacing w:line="112" w:lineRule="exact"/>
        <w:ind w:left="120"/>
        <w:rPr>
          <w:rFonts w:ascii="CopprplGoth BT"/>
          <w:sz w:val="11"/>
        </w:rPr>
      </w:pPr>
      <w:r>
        <w:rPr>
          <w:rFonts w:ascii="CopprplGoth BT"/>
          <w:position w:val="-1"/>
          <w:sz w:val="11"/>
        </w:rPr>
      </w:r>
      <w:r>
        <w:rPr>
          <w:rFonts w:ascii="CopprplGoth BT"/>
          <w:position w:val="-1"/>
          <w:sz w:val="11"/>
        </w:rPr>
        <w:pict>
          <v:group id="_x0000_s1278" style="width:486pt;height:5.65pt;mso-position-horizontal-relative:char;mso-position-vertical-relative:line" coordsize="9720,113">
            <v:rect id="_x0000_s1279" style="position:absolute;width:9720;height:113" fillcolor="#00529f" stroked="f"/>
            <w10:wrap type="none"/>
            <w10:anchorlock/>
          </v:group>
        </w:pict>
      </w: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BB73E9">
      <w:pPr>
        <w:pStyle w:val="BodyText"/>
        <w:rPr>
          <w:rFonts w:ascii="CopprplGoth BT"/>
          <w:sz w:val="20"/>
        </w:rPr>
      </w:pPr>
    </w:p>
    <w:p w:rsidR="00BB73E9" w:rsidRDefault="007E7D6E">
      <w:pPr>
        <w:pStyle w:val="BodyText"/>
        <w:spacing w:before="5"/>
        <w:rPr>
          <w:rFonts w:ascii="CopprplGoth BT"/>
          <w:sz w:val="15"/>
        </w:rPr>
      </w:pPr>
      <w:r>
        <w:pict>
          <v:rect id="_x0000_s1277" style="position:absolute;margin-left:54pt;margin-top:10pt;width:486pt;height:5.6pt;z-index:-15726080;mso-wrap-distance-left:0;mso-wrap-distance-right:0;mso-position-horizontal-relative:page" fillcolor="#00529f" stroked="f">
            <w10:wrap type="topAndBottom" anchorx="page"/>
          </v:rect>
        </w:pict>
      </w:r>
    </w:p>
    <w:p w:rsidR="00BB73E9" w:rsidRDefault="00BB73E9">
      <w:pPr>
        <w:rPr>
          <w:rFonts w:ascii="CopprplGoth BT"/>
          <w:sz w:val="15"/>
        </w:rPr>
        <w:sectPr w:rsidR="00BB73E9">
          <w:pgSz w:w="12240" w:h="15840"/>
          <w:pgMar w:top="1320" w:right="960" w:bottom="280" w:left="960" w:header="0" w:footer="0" w:gutter="0"/>
          <w:cols w:space="720"/>
        </w:sectPr>
      </w:pPr>
    </w:p>
    <w:p w:rsidR="00BB73E9" w:rsidRDefault="007E7D6E">
      <w:pPr>
        <w:pStyle w:val="Heading1"/>
        <w:ind w:left="500"/>
      </w:pPr>
      <w:r>
        <w:lastRenderedPageBreak/>
        <w:pict>
          <v:rect id="_x0000_s1276" style="position:absolute;left:0;text-align:left;margin-left:213.6pt;margin-top:19.85pt;width:344.4pt;height:5.6pt;z-index:15732224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T</w:t>
      </w:r>
      <w:r>
        <w:rPr>
          <w:color w:val="00529F"/>
        </w:rPr>
        <w:t>ABLE</w:t>
      </w:r>
      <w:r>
        <w:rPr>
          <w:color w:val="00529F"/>
          <w:spacing w:val="30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C</w:t>
      </w:r>
      <w:r>
        <w:rPr>
          <w:color w:val="00529F"/>
        </w:rPr>
        <w:t>ONTENTS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sdt>
      <w:sdtPr>
        <w:id w:val="1629507350"/>
        <w:docPartObj>
          <w:docPartGallery w:val="Table of Contents"/>
          <w:docPartUnique/>
        </w:docPartObj>
      </w:sdtPr>
      <w:sdtEndPr/>
      <w:sdtContent>
        <w:p w:rsidR="00BB73E9" w:rsidRDefault="007E7D6E">
          <w:pPr>
            <w:pStyle w:val="TOC1"/>
            <w:tabs>
              <w:tab w:val="right" w:leader="dot" w:pos="9964"/>
            </w:tabs>
            <w:spacing w:before="264"/>
          </w:pPr>
          <w:r>
            <w:rPr>
              <w:noProof/>
            </w:rPr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914406</wp:posOffset>
                </wp:positionH>
                <wp:positionV relativeFrom="paragraph">
                  <wp:posOffset>230082</wp:posOffset>
                </wp:positionV>
                <wp:extent cx="1371511" cy="1001717"/>
                <wp:effectExtent l="0" t="0" r="0" b="0"/>
                <wp:wrapNone/>
                <wp:docPr id="7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511" cy="1001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9" w:history="1">
            <w:r>
              <w:rPr>
                <w:color w:val="00529F"/>
              </w:rPr>
              <w:t>Overview</w:t>
            </w:r>
            <w:r>
              <w:rPr>
                <w:color w:val="00529F"/>
              </w:rPr>
              <w:tab/>
              <w:t>4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</w:pPr>
          <w:hyperlink w:anchor="_TOC_250008" w:history="1">
            <w:r>
              <w:rPr>
                <w:color w:val="00529F"/>
              </w:rPr>
              <w:t>Public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Information</w:t>
            </w:r>
            <w:r>
              <w:rPr>
                <w:color w:val="00529F"/>
              </w:rPr>
              <w:tab/>
              <w:t>5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  <w:spacing w:before="344"/>
          </w:pPr>
          <w:hyperlink w:anchor="_TOC_250007" w:history="1">
            <w:r>
              <w:rPr>
                <w:color w:val="00529F"/>
              </w:rPr>
              <w:t>Organizational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Chart</w:t>
            </w:r>
            <w:r>
              <w:rPr>
                <w:color w:val="00529F"/>
              </w:rPr>
              <w:tab/>
              <w:t>6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</w:pPr>
          <w:r>
            <w:rPr>
              <w:color w:val="00529F"/>
            </w:rPr>
            <w:t>Compliance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Examination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Program</w:t>
          </w:r>
          <w:r>
            <w:rPr>
              <w:color w:val="00529F"/>
            </w:rPr>
            <w:tab/>
            <w:t>7</w:t>
          </w:r>
        </w:p>
        <w:p w:rsidR="00BB73E9" w:rsidRDefault="007E7D6E">
          <w:pPr>
            <w:pStyle w:val="TOC2"/>
            <w:tabs>
              <w:tab w:val="right" w:leader="dot" w:pos="9964"/>
            </w:tabs>
            <w:spacing w:before="4"/>
          </w:pPr>
          <w:hyperlink w:anchor="_TOC_250006" w:history="1">
            <w:r>
              <w:rPr>
                <w:color w:val="00529F"/>
              </w:rPr>
              <w:t>Accountability</w:t>
            </w:r>
            <w:r>
              <w:rPr>
                <w:color w:val="00529F"/>
              </w:rPr>
              <w:tab/>
              <w:t>8</w:t>
            </w:r>
          </w:hyperlink>
        </w:p>
        <w:p w:rsidR="00BB73E9" w:rsidRDefault="007E7D6E">
          <w:pPr>
            <w:pStyle w:val="TOC2"/>
            <w:tabs>
              <w:tab w:val="right" w:leader="dot" w:pos="9964"/>
            </w:tabs>
          </w:pPr>
          <w:r>
            <w:rPr>
              <w:color w:val="00529F"/>
            </w:rPr>
            <w:t>Federal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Auditing/Statewide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Single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Audit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Update</w:t>
          </w:r>
          <w:r>
            <w:rPr>
              <w:color w:val="00529F"/>
            </w:rPr>
            <w:tab/>
            <w:t>27</w:t>
          </w:r>
        </w:p>
        <w:p w:rsidR="00BB73E9" w:rsidRDefault="007E7D6E">
          <w:pPr>
            <w:pStyle w:val="TOC1"/>
            <w:tabs>
              <w:tab w:val="right" w:leader="dot" w:pos="9964"/>
            </w:tabs>
          </w:pPr>
          <w:r>
            <w:rPr>
              <w:color w:val="00529F"/>
            </w:rPr>
            <w:t>Performance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Audit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Program</w:t>
          </w:r>
          <w:r>
            <w:rPr>
              <w:color w:val="00529F"/>
            </w:rPr>
            <w:tab/>
            <w:t>29</w:t>
          </w:r>
        </w:p>
        <w:p w:rsidR="00BB73E9" w:rsidRDefault="007E7D6E">
          <w:pPr>
            <w:pStyle w:val="TOC2"/>
            <w:tabs>
              <w:tab w:val="right" w:leader="dot" w:pos="9964"/>
            </w:tabs>
            <w:spacing w:before="4"/>
          </w:pPr>
          <w:hyperlink w:anchor="_TOC_250005" w:history="1">
            <w:r>
              <w:rPr>
                <w:color w:val="00529F"/>
              </w:rPr>
              <w:t>Performance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Audits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Completed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in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2022</w:t>
            </w:r>
            <w:r>
              <w:rPr>
                <w:color w:val="00529F"/>
              </w:rPr>
              <w:tab/>
              <w:t>30</w:t>
            </w:r>
          </w:hyperlink>
        </w:p>
        <w:p w:rsidR="00BB73E9" w:rsidRDefault="007E7D6E">
          <w:pPr>
            <w:pStyle w:val="TOC2"/>
            <w:tabs>
              <w:tab w:val="right" w:leader="dot" w:pos="9964"/>
            </w:tabs>
          </w:pPr>
          <w:hyperlink w:anchor="_TOC_250004" w:history="1">
            <w:r>
              <w:rPr>
                <w:color w:val="00529F"/>
              </w:rPr>
              <w:t>Performance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Audits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in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Progress</w:t>
            </w:r>
            <w:r>
              <w:rPr>
                <w:color w:val="00529F"/>
              </w:rPr>
              <w:tab/>
              <w:t>35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  <w:spacing w:before="344"/>
          </w:pPr>
          <w:r>
            <w:rPr>
              <w:color w:val="00529F"/>
            </w:rPr>
            <w:t>OAG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Fraud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Hotline</w:t>
          </w:r>
          <w:r>
            <w:rPr>
              <w:color w:val="00529F"/>
            </w:rPr>
            <w:tab/>
            <w:t>38</w:t>
          </w:r>
        </w:p>
        <w:p w:rsidR="00BB73E9" w:rsidRDefault="007E7D6E">
          <w:pPr>
            <w:pStyle w:val="TOC1"/>
            <w:tabs>
              <w:tab w:val="right" w:leader="dot" w:pos="9964"/>
            </w:tabs>
          </w:pPr>
          <w:r>
            <w:rPr>
              <w:color w:val="00529F"/>
            </w:rPr>
            <w:t>Information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Systems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Audit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Program</w:t>
          </w:r>
          <w:r>
            <w:rPr>
              <w:color w:val="00529F"/>
            </w:rPr>
            <w:tab/>
            <w:t>39</w:t>
          </w:r>
        </w:p>
        <w:p w:rsidR="00BB73E9" w:rsidRDefault="007E7D6E">
          <w:pPr>
            <w:pStyle w:val="TOC2"/>
            <w:tabs>
              <w:tab w:val="right" w:leader="dot" w:pos="9964"/>
            </w:tabs>
          </w:pPr>
          <w:r>
            <w:rPr>
              <w:color w:val="00529F"/>
            </w:rPr>
            <w:t>ISA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Findings</w:t>
          </w:r>
          <w:r>
            <w:rPr>
              <w:color w:val="00529F"/>
            </w:rPr>
            <w:tab/>
            <w:t>40</w:t>
          </w:r>
        </w:p>
        <w:p w:rsidR="00BB73E9" w:rsidRDefault="007E7D6E">
          <w:pPr>
            <w:pStyle w:val="TOC1"/>
            <w:tabs>
              <w:tab w:val="right" w:leader="dot" w:pos="9964"/>
            </w:tabs>
            <w:spacing w:before="344"/>
          </w:pPr>
          <w:hyperlink w:anchor="_TOC_250003" w:history="1">
            <w:r>
              <w:rPr>
                <w:color w:val="00529F"/>
              </w:rPr>
              <w:t>Other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Office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Responsibilities</w:t>
            </w:r>
            <w:r>
              <w:rPr>
                <w:color w:val="00529F"/>
              </w:rPr>
              <w:tab/>
              <w:t>44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</w:pPr>
          <w:hyperlink w:anchor="_TOC_250002" w:history="1">
            <w:r>
              <w:rPr>
                <w:color w:val="00529F"/>
              </w:rPr>
              <w:t>Continuing</w:t>
            </w:r>
            <w:r>
              <w:rPr>
                <w:color w:val="00529F"/>
                <w:spacing w:val="1"/>
              </w:rPr>
              <w:t xml:space="preserve"> </w:t>
            </w:r>
            <w:r>
              <w:rPr>
                <w:color w:val="00529F"/>
              </w:rPr>
              <w:t>Professional</w:t>
            </w:r>
            <w:r>
              <w:rPr>
                <w:color w:val="00529F"/>
                <w:spacing w:val="2"/>
              </w:rPr>
              <w:t xml:space="preserve"> </w:t>
            </w:r>
            <w:r>
              <w:rPr>
                <w:color w:val="00529F"/>
              </w:rPr>
              <w:t>Education</w:t>
            </w:r>
            <w:r>
              <w:rPr>
                <w:color w:val="00529F"/>
                <w:spacing w:val="1"/>
              </w:rPr>
              <w:t xml:space="preserve"> </w:t>
            </w:r>
            <w:r>
              <w:rPr>
                <w:color w:val="00529F"/>
              </w:rPr>
              <w:t>and</w:t>
            </w:r>
            <w:r>
              <w:rPr>
                <w:color w:val="00529F"/>
                <w:spacing w:val="2"/>
              </w:rPr>
              <w:t xml:space="preserve"> </w:t>
            </w:r>
            <w:r>
              <w:rPr>
                <w:color w:val="00529F"/>
              </w:rPr>
              <w:t>Training</w:t>
            </w:r>
            <w:r>
              <w:rPr>
                <w:color w:val="00529F"/>
                <w:spacing w:val="2"/>
              </w:rPr>
              <w:t xml:space="preserve"> </w:t>
            </w:r>
            <w:r>
              <w:rPr>
                <w:color w:val="00529F"/>
              </w:rPr>
              <w:t>Requirements</w:t>
            </w:r>
            <w:r>
              <w:rPr>
                <w:color w:val="00529F"/>
              </w:rPr>
              <w:tab/>
              <w:t>45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  <w:spacing w:before="344"/>
          </w:pPr>
          <w:hyperlink w:anchor="_TOC_250001" w:history="1">
            <w:r>
              <w:rPr>
                <w:color w:val="00529F"/>
              </w:rPr>
              <w:t>Claims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Due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the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State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and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Methods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of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Collection</w:t>
            </w:r>
            <w:r>
              <w:rPr>
                <w:color w:val="00529F"/>
              </w:rPr>
              <w:tab/>
              <w:t>46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</w:pPr>
          <w:hyperlink w:anchor="_TOC_250000" w:history="1">
            <w:r>
              <w:rPr>
                <w:color w:val="00529F"/>
              </w:rPr>
              <w:t>Summary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of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Appropriations</w:t>
            </w:r>
            <w:r>
              <w:rPr>
                <w:color w:val="00529F"/>
                <w:spacing w:val="5"/>
              </w:rPr>
              <w:t xml:space="preserve"> </w:t>
            </w:r>
            <w:r>
              <w:rPr>
                <w:color w:val="00529F"/>
              </w:rPr>
              <w:t>and</w:t>
            </w:r>
            <w:r>
              <w:rPr>
                <w:color w:val="00529F"/>
                <w:spacing w:val="4"/>
              </w:rPr>
              <w:t xml:space="preserve"> </w:t>
            </w:r>
            <w:r>
              <w:rPr>
                <w:color w:val="00529F"/>
              </w:rPr>
              <w:t>Expenditures</w:t>
            </w:r>
            <w:r>
              <w:rPr>
                <w:color w:val="00529F"/>
              </w:rPr>
              <w:tab/>
              <w:t>46</w:t>
            </w:r>
          </w:hyperlink>
        </w:p>
        <w:p w:rsidR="00BB73E9" w:rsidRDefault="007E7D6E">
          <w:pPr>
            <w:pStyle w:val="TOC1"/>
            <w:tabs>
              <w:tab w:val="right" w:leader="dot" w:pos="9964"/>
            </w:tabs>
            <w:spacing w:before="344"/>
          </w:pPr>
          <w:r>
            <w:rPr>
              <w:color w:val="00529F"/>
            </w:rPr>
            <w:t>Financial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Audits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and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Compliance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Examinations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Released</w:t>
          </w:r>
          <w:r>
            <w:rPr>
              <w:color w:val="00529F"/>
            </w:rPr>
            <w:tab/>
            <w:t>47</w:t>
          </w:r>
        </w:p>
        <w:p w:rsidR="00BB73E9" w:rsidRDefault="007E7D6E">
          <w:pPr>
            <w:pStyle w:val="TOC1"/>
            <w:ind w:left="2840"/>
          </w:pPr>
          <w:r>
            <w:rPr>
              <w:color w:val="00529F"/>
            </w:rPr>
            <w:t>Regional</w:t>
          </w:r>
          <w:r>
            <w:rPr>
              <w:color w:val="00529F"/>
              <w:spacing w:val="2"/>
            </w:rPr>
            <w:t xml:space="preserve"> </w:t>
          </w:r>
          <w:r>
            <w:rPr>
              <w:color w:val="00529F"/>
            </w:rPr>
            <w:t>Office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of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Education</w:t>
          </w:r>
          <w:r>
            <w:rPr>
              <w:color w:val="00529F"/>
              <w:spacing w:val="2"/>
            </w:rPr>
            <w:t xml:space="preserve"> </w:t>
          </w:r>
          <w:r>
            <w:rPr>
              <w:color w:val="00529F"/>
            </w:rPr>
            <w:t>and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Intermediate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Service</w:t>
          </w:r>
          <w:r>
            <w:rPr>
              <w:color w:val="00529F"/>
              <w:spacing w:val="3"/>
            </w:rPr>
            <w:t xml:space="preserve"> </w:t>
          </w:r>
          <w:r>
            <w:rPr>
              <w:color w:val="00529F"/>
            </w:rPr>
            <w:t>Center</w:t>
          </w:r>
        </w:p>
        <w:p w:rsidR="00BB73E9" w:rsidRDefault="007E7D6E">
          <w:pPr>
            <w:pStyle w:val="TOC1"/>
            <w:tabs>
              <w:tab w:val="right" w:leader="dot" w:pos="9964"/>
            </w:tabs>
            <w:spacing w:before="3"/>
            <w:ind w:left="2840"/>
          </w:pPr>
          <w:r>
            <w:rPr>
              <w:color w:val="00529F"/>
            </w:rPr>
            <w:t>Financial</w:t>
          </w:r>
          <w:r>
            <w:rPr>
              <w:color w:val="00529F"/>
              <w:spacing w:val="4"/>
            </w:rPr>
            <w:t xml:space="preserve"> </w:t>
          </w:r>
          <w:r>
            <w:rPr>
              <w:color w:val="00529F"/>
            </w:rPr>
            <w:t>Audits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Completed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in</w:t>
          </w:r>
          <w:r>
            <w:rPr>
              <w:color w:val="00529F"/>
              <w:spacing w:val="5"/>
            </w:rPr>
            <w:t xml:space="preserve"> </w:t>
          </w:r>
          <w:r>
            <w:rPr>
              <w:color w:val="00529F"/>
            </w:rPr>
            <w:t>2022</w:t>
          </w:r>
          <w:r>
            <w:rPr>
              <w:color w:val="00529F"/>
            </w:rPr>
            <w:tab/>
            <w:t>51</w:t>
          </w:r>
        </w:p>
      </w:sdtContent>
    </w:sdt>
    <w:p w:rsidR="00BB73E9" w:rsidRDefault="007E7D6E">
      <w:pPr>
        <w:pStyle w:val="BodyText"/>
        <w:spacing w:before="2"/>
        <w:rPr>
          <w:rFonts w:ascii="Cheltenhm BdCn BT"/>
          <w:b/>
          <w:sz w:val="25"/>
        </w:rPr>
      </w:pPr>
      <w:r>
        <w:pict>
          <v:group id="_x0000_s1272" style="position:absolute;margin-left:70.3pt;margin-top:17.1pt;width:487.7pt;height:94.35pt;z-index:-15725568;mso-wrap-distance-left:0;mso-wrap-distance-right:0;mso-position-horizontal-relative:page" coordorigin="1406,342" coordsize="9754,1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5" type="#_x0000_t75" style="position:absolute;left:1406;top:379;width:7954;height:1810">
              <v:imagedata r:id="rId14" o:title=""/>
            </v:shape>
            <v:rect id="_x0000_s1274" style="position:absolute;left:1440;top:2115;width:9720;height:113" fillcolor="#00529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3" type="#_x0000_t202" style="position:absolute;left:1406;top:341;width:9754;height:1887" filled="f" stroked="f">
              <v:textbox inset="0,0,0,0">
                <w:txbxContent>
                  <w:p w:rsidR="00BB73E9" w:rsidRDefault="007E7D6E">
                    <w:pPr>
                      <w:tabs>
                        <w:tab w:val="right" w:leader="dot" w:pos="9518"/>
                      </w:tabs>
                      <w:spacing w:before="2"/>
                      <w:ind w:left="2393"/>
                      <w:rPr>
                        <w:rFonts w:ascii="Cheltenhm BdCn BT"/>
                        <w:b/>
                        <w:sz w:val="28"/>
                      </w:rPr>
                    </w:pPr>
                    <w:r>
                      <w:rPr>
                        <w:rFonts w:ascii="Cheltenhm BdCn BT"/>
                        <w:b/>
                        <w:color w:val="00529F"/>
                        <w:sz w:val="28"/>
                      </w:rPr>
                      <w:t>Performance</w:t>
                    </w:r>
                    <w:r>
                      <w:rPr>
                        <w:rFonts w:ascii="Cheltenhm BdCn BT"/>
                        <w:b/>
                        <w:color w:val="00529F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Cheltenhm BdCn BT"/>
                        <w:b/>
                        <w:color w:val="00529F"/>
                        <w:sz w:val="28"/>
                      </w:rPr>
                      <w:t>Audits</w:t>
                    </w:r>
                    <w:r>
                      <w:rPr>
                        <w:rFonts w:ascii="Cheltenhm BdCn BT"/>
                        <w:b/>
                        <w:color w:val="00529F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Cheltenhm BdCn BT"/>
                        <w:b/>
                        <w:color w:val="00529F"/>
                        <w:sz w:val="28"/>
                      </w:rPr>
                      <w:t>2017-2022</w:t>
                    </w:r>
                    <w:r>
                      <w:rPr>
                        <w:rFonts w:ascii="Cheltenhm BdCn BT"/>
                        <w:b/>
                        <w:color w:val="00529F"/>
                        <w:sz w:val="28"/>
                      </w:rPr>
                      <w:tab/>
                      <w:t>52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3E9" w:rsidRDefault="00BB73E9">
      <w:pPr>
        <w:rPr>
          <w:rFonts w:ascii="Cheltenhm BdCn BT"/>
          <w:sz w:val="25"/>
        </w:rPr>
        <w:sectPr w:rsidR="00BB73E9">
          <w:pgSz w:w="12240" w:h="15840"/>
          <w:pgMar w:top="920" w:right="960" w:bottom="280" w:left="960" w:header="0" w:footer="0" w:gutter="0"/>
          <w:cols w:space="720"/>
        </w:sectPr>
      </w:pPr>
    </w:p>
    <w:p w:rsidR="00BB73E9" w:rsidRDefault="007E7D6E">
      <w:pPr>
        <w:pStyle w:val="Heading1"/>
        <w:ind w:left="161"/>
      </w:pPr>
      <w:r>
        <w:lastRenderedPageBreak/>
        <w:pict>
          <v:rect id="_x0000_s1271" style="position:absolute;left:0;text-align:left;margin-left:127.8pt;margin-top:19.85pt;width:413.3pt;height:5.6pt;z-index:15733248;mso-position-horizontal-relative:page" fillcolor="#00529f" stroked="f">
            <w10:wrap anchorx="page"/>
          </v:rect>
        </w:pict>
      </w:r>
      <w:bookmarkStart w:id="0" w:name="_TOC_250009"/>
      <w:r>
        <w:rPr>
          <w:color w:val="00529F"/>
          <w:sz w:val="52"/>
        </w:rPr>
        <w:t>O</w:t>
      </w:r>
      <w:bookmarkEnd w:id="0"/>
      <w:r>
        <w:rPr>
          <w:color w:val="00529F"/>
        </w:rPr>
        <w:t>VERVIEW</w:t>
      </w:r>
    </w:p>
    <w:p w:rsidR="00BB73E9" w:rsidRDefault="007E7D6E">
      <w:pPr>
        <w:pStyle w:val="BodyText"/>
        <w:spacing w:before="509"/>
        <w:ind w:left="680" w:right="338"/>
      </w:pPr>
      <w:r>
        <w:pict>
          <v:shape id="_x0000_s1270" type="#_x0000_t202" style="position:absolute;left:0;text-align:left;margin-left:55pt;margin-top:17.3pt;width:27.1pt;height:54pt;z-index:-18270720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rank J. Mautino became Auditor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2016.</w:t>
      </w:r>
    </w:p>
    <w:p w:rsidR="00BB73E9" w:rsidRDefault="007E7D6E">
      <w:pPr>
        <w:pStyle w:val="BodyText"/>
        <w:spacing w:line="237" w:lineRule="auto"/>
        <w:ind w:left="140" w:firstLine="539"/>
      </w:pPr>
      <w:r>
        <w:rPr>
          <w:color w:val="231F20"/>
        </w:rPr>
        <w:t>Prior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Mautino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</w:p>
    <w:p w:rsidR="00BB73E9" w:rsidRDefault="007E7D6E">
      <w:pPr>
        <w:pStyle w:val="BodyText"/>
        <w:ind w:left="140"/>
      </w:pPr>
      <w:r>
        <w:rPr>
          <w:color w:val="231F20"/>
        </w:rPr>
        <w:t>House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Representatives,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chairman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Commission.</w:t>
      </w:r>
    </w:p>
    <w:p w:rsidR="00BB73E9" w:rsidRDefault="007E7D6E">
      <w:pPr>
        <w:pStyle w:val="BodyText"/>
        <w:spacing w:before="138"/>
        <w:ind w:left="140" w:right="29"/>
      </w:pP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</w:p>
    <w:p w:rsidR="00BB73E9" w:rsidRDefault="007E7D6E">
      <w:pPr>
        <w:pStyle w:val="BodyText"/>
        <w:spacing w:line="237" w:lineRule="auto"/>
        <w:ind w:left="140" w:right="66"/>
      </w:pP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important.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Legislature,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goals,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representatives.</w:t>
      </w:r>
    </w:p>
    <w:p w:rsidR="00BB73E9" w:rsidRDefault="007E7D6E">
      <w:pPr>
        <w:pStyle w:val="BodyText"/>
        <w:spacing w:before="142"/>
        <w:ind w:left="140" w:right="115"/>
      </w:pPr>
      <w:r>
        <w:rPr>
          <w:color w:val="231F20"/>
        </w:rPr>
        <w:t>The Auditor General’s Office performs 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examinations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obligation,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expenditure,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statutes,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regulations.</w:t>
      </w:r>
    </w:p>
    <w:p w:rsidR="00BB73E9" w:rsidRDefault="007E7D6E">
      <w:pPr>
        <w:pStyle w:val="BodyText"/>
        <w:spacing w:before="129"/>
        <w:ind w:left="140"/>
      </w:pP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overseeing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resolution</w:t>
      </w:r>
    </w:p>
    <w:p w:rsidR="00BB73E9" w:rsidRDefault="007E7D6E">
      <w:pPr>
        <w:pStyle w:val="BodyText"/>
        <w:spacing w:line="245" w:lineRule="exact"/>
        <w:ind w:left="140"/>
      </w:pP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audit. 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</w:p>
    <w:p w:rsidR="00BB73E9" w:rsidRDefault="007E7D6E">
      <w:pPr>
        <w:pStyle w:val="BodyText"/>
        <w:rPr>
          <w:sz w:val="24"/>
        </w:rPr>
      </w:pPr>
      <w:r>
        <w:br w:type="column"/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11"/>
        <w:rPr>
          <w:sz w:val="32"/>
        </w:rPr>
      </w:pPr>
    </w:p>
    <w:p w:rsidR="00BB73E9" w:rsidRDefault="007E7D6E">
      <w:pPr>
        <w:pStyle w:val="BodyText"/>
        <w:ind w:left="140" w:right="3195"/>
      </w:pP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government.</w:t>
      </w:r>
    </w:p>
    <w:p w:rsidR="00BB73E9" w:rsidRDefault="007E7D6E">
      <w:pPr>
        <w:pStyle w:val="BodyText"/>
        <w:spacing w:before="134"/>
        <w:ind w:left="140" w:right="2690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5471140</wp:posOffset>
            </wp:positionH>
            <wp:positionV relativeFrom="paragraph">
              <wp:posOffset>-749644</wp:posOffset>
            </wp:positionV>
            <wp:extent cx="1386903" cy="1012977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03" cy="101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performed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State’s</w:t>
      </w:r>
    </w:p>
    <w:p w:rsidR="00BB73E9" w:rsidRDefault="007E7D6E">
      <w:pPr>
        <w:pStyle w:val="BodyText"/>
        <w:spacing w:line="237" w:lineRule="auto"/>
        <w:ind w:left="140" w:right="719"/>
      </w:pPr>
      <w:r>
        <w:rPr>
          <w:color w:val="231F20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networks. 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information.</w:t>
      </w:r>
    </w:p>
    <w:p w:rsidR="00BB73E9" w:rsidRDefault="007E7D6E">
      <w:pPr>
        <w:pStyle w:val="BodyText"/>
        <w:spacing w:before="143"/>
        <w:ind w:left="140" w:right="660"/>
      </w:pPr>
      <w:r>
        <w:rPr>
          <w:color w:val="231F20"/>
        </w:rPr>
        <w:t>Copies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Legislature,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Governor,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accounts</w:t>
      </w:r>
    </w:p>
    <w:p w:rsidR="00BB73E9" w:rsidRDefault="007E7D6E">
      <w:pPr>
        <w:pStyle w:val="BodyText"/>
        <w:spacing w:line="237" w:lineRule="auto"/>
        <w:ind w:left="140" w:right="536"/>
      </w:pPr>
      <w:r>
        <w:rPr>
          <w:color w:val="231F20"/>
        </w:rPr>
        <w:t>receivable, computer security, contracts, expenditure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misappropriation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funds,</w:t>
      </w:r>
    </w:p>
    <w:p w:rsidR="00BB73E9" w:rsidRDefault="007E7D6E">
      <w:pPr>
        <w:pStyle w:val="BodyText"/>
        <w:ind w:left="140" w:right="604"/>
      </w:pPr>
      <w:r>
        <w:rPr>
          <w:color w:val="231F20"/>
        </w:rPr>
        <w:t>personnel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payroll,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purchasing,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reimbursements,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telecommunications,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travel.</w:t>
      </w:r>
    </w:p>
    <w:p w:rsidR="00BB73E9" w:rsidRDefault="007E7D6E">
      <w:pPr>
        <w:pStyle w:val="BodyText"/>
        <w:spacing w:before="135"/>
        <w:ind w:left="140" w:right="589"/>
      </w:pP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officials.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Testimony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cases,</w:t>
      </w:r>
    </w:p>
    <w:p w:rsidR="00BB73E9" w:rsidRDefault="007E7D6E">
      <w:pPr>
        <w:pStyle w:val="BodyText"/>
        <w:tabs>
          <w:tab w:val="left" w:pos="4655"/>
        </w:tabs>
        <w:spacing w:line="237" w:lineRule="auto"/>
        <w:ind w:left="140" w:right="507"/>
      </w:pP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troublesome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requests,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conducted.</w:t>
      </w:r>
      <w:r>
        <w:rPr>
          <w:color w:val="231F20"/>
        </w:rPr>
        <w:tab/>
      </w:r>
      <w:r>
        <w:rPr>
          <w:noProof/>
          <w:color w:val="231F20"/>
          <w:spacing w:val="-17"/>
          <w:position w:val="-3"/>
        </w:rPr>
        <w:drawing>
          <wp:inline distT="0" distB="0" distL="0" distR="0">
            <wp:extent cx="114300" cy="114300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pacing w:line="237" w:lineRule="auto"/>
        <w:sectPr w:rsidR="00BB73E9">
          <w:footerReference w:type="even" r:id="rId17"/>
          <w:footerReference w:type="default" r:id="rId18"/>
          <w:pgSz w:w="12240" w:h="15840"/>
          <w:pgMar w:top="920" w:right="960" w:bottom="2740" w:left="960" w:header="0" w:footer="2559" w:gutter="0"/>
          <w:pgNumType w:start="4"/>
          <w:cols w:num="2" w:space="720" w:equalWidth="0">
            <w:col w:w="4771" w:space="204"/>
            <w:col w:w="5345"/>
          </w:cols>
        </w:sectPr>
      </w:pPr>
      <w:bookmarkStart w:id="1" w:name="_GoBack"/>
      <w:bookmarkEnd w:id="1"/>
      <w:permStart w:id="1425681419" w:edGrp="everyone"/>
      <w:permEnd w:id="1425681419"/>
    </w:p>
    <w:p w:rsidR="00BB73E9" w:rsidRDefault="007E7D6E">
      <w:pPr>
        <w:pStyle w:val="Heading1"/>
        <w:ind w:left="500"/>
      </w:pPr>
      <w:r>
        <w:lastRenderedPageBreak/>
        <w:pict>
          <v:rect id="_x0000_s1269" style="position:absolute;left:0;text-align:left;margin-left:221.75pt;margin-top:19.85pt;width:336.25pt;height:5.6pt;z-index:15735296;mso-position-horizontal-relative:page" fillcolor="#00529f" stroked="f">
            <w10:wrap anchorx="page"/>
          </v:rect>
        </w:pict>
      </w:r>
      <w:r>
        <w:pict>
          <v:shape id="_x0000_s1268" type="#_x0000_t202" style="position:absolute;left:0;text-align:left;margin-left:72.3pt;margin-top:461.5pt;width:234.05pt;height:37.55pt;z-index:15736320;mso-position-horizontal-relative:page;mso-position-vertical-relative:page" filled="f" strokecolor="#00529f" strokeweight="1pt">
            <v:textbox inset="0,0,0,0">
              <w:txbxContent>
                <w:p w:rsidR="00BB73E9" w:rsidRDefault="007E7D6E">
                  <w:pPr>
                    <w:spacing w:before="81" w:line="251" w:lineRule="exact"/>
                    <w:ind w:left="301" w:right="28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</w:rPr>
                    <w:t>O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UR</w:t>
                  </w:r>
                  <w:r>
                    <w:rPr>
                      <w:b/>
                      <w:i/>
                      <w:color w:val="231F20"/>
                      <w:spacing w:val="3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E</w:t>
                  </w:r>
                  <w:r>
                    <w:rPr>
                      <w:b/>
                      <w:i/>
                      <w:color w:val="231F20"/>
                    </w:rPr>
                    <w:t>-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MAIL</w:t>
                  </w:r>
                  <w:r>
                    <w:rPr>
                      <w:b/>
                      <w:i/>
                      <w:color w:val="231F20"/>
                      <w:spacing w:val="1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ADDRESS</w:t>
                  </w:r>
                  <w:r>
                    <w:rPr>
                      <w:b/>
                      <w:i/>
                      <w:color w:val="231F20"/>
                      <w:spacing w:val="3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b/>
                      <w:i/>
                      <w:color w:val="231F20"/>
                    </w:rPr>
                    <w:t>:</w:t>
                  </w:r>
                </w:p>
                <w:p w:rsidR="00BB73E9" w:rsidRDefault="007E7D6E">
                  <w:pPr>
                    <w:spacing w:line="251" w:lineRule="exact"/>
                    <w:ind w:left="301" w:right="284"/>
                    <w:jc w:val="center"/>
                    <w:rPr>
                      <w:b/>
                    </w:rPr>
                  </w:pPr>
                  <w:hyperlink r:id="rId19">
                    <w:r>
                      <w:rPr>
                        <w:b/>
                        <w:color w:val="00529F"/>
                      </w:rPr>
                      <w:t>audgen@auditor.illinois.gov</w:t>
                    </w:r>
                  </w:hyperlink>
                </w:p>
              </w:txbxContent>
            </v:textbox>
            <w10:wrap anchorx="page" anchory="page"/>
          </v:shape>
        </w:pict>
      </w:r>
      <w:bookmarkStart w:id="2" w:name="_TOC_250008"/>
      <w:r>
        <w:rPr>
          <w:color w:val="00529F"/>
          <w:sz w:val="52"/>
        </w:rPr>
        <w:t>P</w:t>
      </w:r>
      <w:r>
        <w:rPr>
          <w:color w:val="00529F"/>
        </w:rPr>
        <w:t>UBLIC</w:t>
      </w:r>
      <w:r>
        <w:rPr>
          <w:color w:val="00529F"/>
          <w:spacing w:val="25"/>
        </w:rPr>
        <w:t xml:space="preserve"> </w:t>
      </w:r>
      <w:r>
        <w:rPr>
          <w:color w:val="00529F"/>
          <w:sz w:val="52"/>
        </w:rPr>
        <w:t>I</w:t>
      </w:r>
      <w:bookmarkEnd w:id="2"/>
      <w:r>
        <w:rPr>
          <w:color w:val="00529F"/>
        </w:rPr>
        <w:t>NFORMATION</w:t>
      </w:r>
    </w:p>
    <w:p w:rsidR="00BB73E9" w:rsidRDefault="007E7D6E">
      <w:pPr>
        <w:pStyle w:val="BodyText"/>
        <w:spacing w:before="511" w:line="237" w:lineRule="auto"/>
        <w:ind w:left="1202" w:right="5161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5699740</wp:posOffset>
            </wp:positionH>
            <wp:positionV relativeFrom="paragraph">
              <wp:posOffset>376774</wp:posOffset>
            </wp:positionV>
            <wp:extent cx="1386903" cy="1012977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03" cy="101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67" type="#_x0000_t202" style="position:absolute;left:0;text-align:left;margin-left:73pt;margin-top:17.3pt;width:35.2pt;height:54pt;z-index:-18266624;mso-position-horizontal-relative:page;mso-position-vertical-relative:text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workpapers,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regulation,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499" w:right="5151"/>
      </w:pPr>
      <w:r>
        <w:rPr>
          <w:color w:val="231F20"/>
        </w:rPr>
        <w:t>report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Legislature,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Springfield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offices.</w:t>
      </w:r>
    </w:p>
    <w:p w:rsidR="00BB73E9" w:rsidRDefault="007E7D6E">
      <w:pPr>
        <w:pStyle w:val="BodyText"/>
        <w:spacing w:before="141" w:line="237" w:lineRule="auto"/>
        <w:ind w:left="499" w:right="570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request:</w:t>
      </w:r>
    </w:p>
    <w:p w:rsidR="00BB73E9" w:rsidRDefault="007E7D6E">
      <w:pPr>
        <w:pStyle w:val="ListParagraph"/>
        <w:numPr>
          <w:ilvl w:val="0"/>
          <w:numId w:val="19"/>
        </w:numPr>
        <w:tabs>
          <w:tab w:val="left" w:pos="1040"/>
        </w:tabs>
        <w:spacing w:before="141"/>
      </w:pPr>
      <w:r>
        <w:rPr>
          <w:color w:val="231F20"/>
        </w:rPr>
        <w:t>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Affidavits</w:t>
      </w:r>
    </w:p>
    <w:p w:rsidR="00BB73E9" w:rsidRDefault="007E7D6E">
      <w:pPr>
        <w:pStyle w:val="ListParagraph"/>
        <w:numPr>
          <w:ilvl w:val="0"/>
          <w:numId w:val="19"/>
        </w:numPr>
        <w:tabs>
          <w:tab w:val="left" w:pos="1040"/>
        </w:tabs>
        <w:spacing w:before="141"/>
      </w:pPr>
      <w:r>
        <w:rPr>
          <w:color w:val="231F20"/>
        </w:rPr>
        <w:t>Emergency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Affidavits</w:t>
      </w:r>
    </w:p>
    <w:p w:rsidR="00BB73E9" w:rsidRDefault="007E7D6E">
      <w:pPr>
        <w:pStyle w:val="BodyText"/>
        <w:spacing w:before="143" w:line="237" w:lineRule="auto"/>
        <w:ind w:left="499" w:right="5335"/>
      </w:pPr>
      <w:r>
        <w:pict>
          <v:shape id="_x0000_s1266" type="#_x0000_t202" style="position:absolute;left:0;text-align:left;margin-left:72.5pt;margin-top:143.65pt;width:234.05pt;height:37.55pt;z-index:15736832;mso-position-horizontal-relative:page" filled="f" strokecolor="#00529f" strokeweight="1pt">
            <v:textbox inset="0,0,0,0">
              <w:txbxContent>
                <w:p w:rsidR="00BB73E9" w:rsidRDefault="007E7D6E">
                  <w:pPr>
                    <w:spacing w:before="88" w:line="251" w:lineRule="exact"/>
                    <w:ind w:left="301" w:right="292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  <w:w w:val="105"/>
                    </w:rPr>
                    <w:t>O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UR</w:t>
                  </w:r>
                  <w:r>
                    <w:rPr>
                      <w:b/>
                      <w:i/>
                      <w:color w:val="231F20"/>
                      <w:spacing w:val="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INTERNET</w:t>
                  </w:r>
                  <w:r>
                    <w:rPr>
                      <w:b/>
                      <w:i/>
                      <w:color w:val="231F20"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WEB</w:t>
                  </w:r>
                  <w:r>
                    <w:rPr>
                      <w:b/>
                      <w:i/>
                      <w:color w:val="231F20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SITE</w:t>
                  </w:r>
                  <w:r>
                    <w:rPr>
                      <w:b/>
                      <w:i/>
                      <w:color w:val="231F20"/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ADDRESS</w:t>
                  </w:r>
                  <w:r>
                    <w:rPr>
                      <w:b/>
                      <w:i/>
                      <w:color w:val="231F20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b/>
                      <w:i/>
                      <w:color w:val="231F20"/>
                      <w:w w:val="105"/>
                    </w:rPr>
                    <w:t>:</w:t>
                  </w:r>
                </w:p>
                <w:p w:rsidR="00BB73E9" w:rsidRDefault="007E7D6E">
                  <w:pPr>
                    <w:spacing w:line="251" w:lineRule="exact"/>
                    <w:ind w:left="301" w:right="292"/>
                    <w:jc w:val="center"/>
                    <w:rPr>
                      <w:b/>
                    </w:rPr>
                  </w:pPr>
                  <w:hyperlink r:id="rId21">
                    <w:r>
                      <w:rPr>
                        <w:b/>
                        <w:color w:val="00529F"/>
                      </w:rPr>
                      <w:t>www.auditor.illinois.gov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265" type="#_x0000_t202" style="position:absolute;left:0;text-align:left;margin-left:323.45pt;margin-top:126.9pt;width:234.05pt;height:106.5pt;z-index:15737344;mso-position-horizontal-relative:page" filled="f" strokecolor="#00529f" strokeweight="1pt">
            <v:textbox inset="0,0,0,0">
              <w:txbxContent>
                <w:p w:rsidR="00BB73E9" w:rsidRDefault="007E7D6E">
                  <w:pPr>
                    <w:spacing w:before="157" w:line="251" w:lineRule="exact"/>
                    <w:ind w:right="107"/>
                    <w:jc w:val="right"/>
                    <w:rPr>
                      <w:b/>
                    </w:rPr>
                  </w:pPr>
                  <w:r>
                    <w:rPr>
                      <w:b/>
                      <w:i/>
                      <w:color w:val="231F20"/>
                      <w:spacing w:val="-1"/>
                    </w:rPr>
                    <w:t>Springfield</w:t>
                  </w:r>
                  <w:r>
                    <w:rPr>
                      <w:b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</w:rPr>
                    <w:t>..............</w:t>
                  </w:r>
                  <w:r>
                    <w:rPr>
                      <w:b/>
                      <w:color w:val="00529F"/>
                      <w:spacing w:val="-1"/>
                    </w:rPr>
                    <w:t>Telephone:</w:t>
                  </w:r>
                  <w:r>
                    <w:rPr>
                      <w:b/>
                      <w:color w:val="00529F"/>
                      <w:spacing w:val="84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(217)</w:t>
                  </w:r>
                  <w:r>
                    <w:rPr>
                      <w:b/>
                      <w:color w:val="00529F"/>
                      <w:spacing w:val="6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782-6046</w:t>
                  </w:r>
                </w:p>
                <w:p w:rsidR="00BB73E9" w:rsidRDefault="007E7D6E">
                  <w:pPr>
                    <w:spacing w:line="251" w:lineRule="exact"/>
                    <w:ind w:right="107"/>
                    <w:jc w:val="right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Fax:</w:t>
                  </w:r>
                  <w:r>
                    <w:rPr>
                      <w:b/>
                      <w:color w:val="00529F"/>
                      <w:spacing w:val="81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(217)</w:t>
                  </w:r>
                  <w:r>
                    <w:rPr>
                      <w:b/>
                      <w:color w:val="00529F"/>
                      <w:spacing w:val="5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785-8222</w:t>
                  </w:r>
                </w:p>
                <w:p w:rsidR="00BB73E9" w:rsidRDefault="00BB73E9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:rsidR="00BB73E9" w:rsidRDefault="007E7D6E">
                  <w:pPr>
                    <w:spacing w:line="251" w:lineRule="exact"/>
                    <w:ind w:right="107"/>
                    <w:jc w:val="right"/>
                    <w:rPr>
                      <w:b/>
                    </w:rPr>
                  </w:pPr>
                  <w:r>
                    <w:rPr>
                      <w:b/>
                      <w:i/>
                      <w:color w:val="231F20"/>
                    </w:rPr>
                    <w:t>Chicago</w:t>
                  </w:r>
                  <w:r>
                    <w:rPr>
                      <w:b/>
                      <w:i/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..................</w:t>
                  </w:r>
                  <w:r>
                    <w:rPr>
                      <w:b/>
                      <w:color w:val="00529F"/>
                    </w:rPr>
                    <w:t>Telephone:</w:t>
                  </w:r>
                  <w:r>
                    <w:rPr>
                      <w:b/>
                      <w:color w:val="00529F"/>
                      <w:spacing w:val="65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(312)</w:t>
                  </w:r>
                  <w:r>
                    <w:rPr>
                      <w:b/>
                      <w:color w:val="00529F"/>
                      <w:spacing w:val="1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814-4000</w:t>
                  </w:r>
                </w:p>
                <w:p w:rsidR="00BB73E9" w:rsidRDefault="007E7D6E">
                  <w:pPr>
                    <w:spacing w:line="251" w:lineRule="exact"/>
                    <w:ind w:right="107"/>
                    <w:jc w:val="right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Fax:</w:t>
                  </w:r>
                  <w:r>
                    <w:rPr>
                      <w:b/>
                      <w:color w:val="00529F"/>
                      <w:spacing w:val="75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(312)</w:t>
                  </w:r>
                  <w:r>
                    <w:rPr>
                      <w:b/>
                      <w:color w:val="00529F"/>
                      <w:spacing w:val="5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814-4006</w:t>
                  </w:r>
                </w:p>
                <w:p w:rsidR="00BB73E9" w:rsidRDefault="00BB73E9">
                  <w:pPr>
                    <w:pStyle w:val="BodyText"/>
                    <w:spacing w:before="3"/>
                    <w:rPr>
                      <w:b/>
                      <w:sz w:val="25"/>
                    </w:rPr>
                  </w:pPr>
                </w:p>
                <w:p w:rsidR="00BB73E9" w:rsidRDefault="007E7D6E">
                  <w:pPr>
                    <w:ind w:left="1354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TTY:</w:t>
                  </w:r>
                  <w:r>
                    <w:rPr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(888)</w:t>
                  </w:r>
                  <w:r>
                    <w:rPr>
                      <w:b/>
                      <w:color w:val="00529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261-2887</w:t>
                  </w:r>
                </w:p>
              </w:txbxContent>
            </v:textbox>
            <w10:wrap anchorx="page"/>
          </v:shape>
        </w:pict>
      </w:r>
      <w:r>
        <w:pict>
          <v:shape id="_x0000_s1264" type="#_x0000_t202" style="position:absolute;left:0;text-align:left;margin-left:323.45pt;margin-top:11.4pt;width:234.05pt;height:105.3pt;z-index:15737856;mso-position-horizontal-relative:page" filled="f" strokecolor="#00529f" strokeweight="1pt">
            <v:textbox inset="0,0,0,0">
              <w:txbxContent>
                <w:p w:rsidR="00BB73E9" w:rsidRDefault="007E7D6E">
                  <w:pPr>
                    <w:spacing w:before="73"/>
                    <w:ind w:left="301" w:right="30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/>
                      <w:i/>
                      <w:color w:val="231F20"/>
                      <w:spacing w:val="-5"/>
                      <w:w w:val="105"/>
                      <w:sz w:val="16"/>
                    </w:rPr>
                    <w:t>UBLIC</w:t>
                  </w:r>
                  <w:r>
                    <w:rPr>
                      <w:b/>
                      <w:i/>
                      <w:color w:val="231F20"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5"/>
                      <w:w w:val="105"/>
                      <w:sz w:val="16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5"/>
                      <w:w w:val="105"/>
                      <w:sz w:val="16"/>
                    </w:rPr>
                    <w:t>IS</w:t>
                  </w:r>
                  <w:r>
                    <w:rPr>
                      <w:b/>
                      <w:i/>
                      <w:color w:val="231F20"/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5"/>
                      <w:w w:val="105"/>
                      <w:sz w:val="16"/>
                    </w:rPr>
                    <w:t>AVAILABLE</w:t>
                  </w:r>
                  <w:r>
                    <w:rPr>
                      <w:b/>
                      <w:i/>
                      <w:color w:val="231F20"/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4"/>
                      <w:w w:val="105"/>
                      <w:sz w:val="16"/>
                    </w:rPr>
                    <w:t>BY</w:t>
                  </w:r>
                  <w:r>
                    <w:rPr>
                      <w:b/>
                      <w:i/>
                      <w:color w:val="231F2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pacing w:val="-4"/>
                      <w:w w:val="105"/>
                      <w:sz w:val="16"/>
                    </w:rPr>
                    <w:t>WRITING</w:t>
                  </w:r>
                  <w:r>
                    <w:rPr>
                      <w:b/>
                      <w:i/>
                      <w:color w:val="231F20"/>
                      <w:spacing w:val="-4"/>
                      <w:w w:val="105"/>
                    </w:rPr>
                    <w:t>:</w:t>
                  </w:r>
                </w:p>
                <w:p w:rsidR="00BB73E9" w:rsidRDefault="00BB73E9">
                  <w:pPr>
                    <w:pStyle w:val="BodyText"/>
                    <w:spacing w:before="6"/>
                    <w:rPr>
                      <w:b/>
                      <w:i/>
                      <w:sz w:val="21"/>
                    </w:rPr>
                  </w:pPr>
                </w:p>
                <w:p w:rsidR="00BB73E9" w:rsidRDefault="007E7D6E">
                  <w:pPr>
                    <w:spacing w:line="251" w:lineRule="exact"/>
                    <w:ind w:left="301" w:right="30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FOIA</w:t>
                  </w:r>
                  <w:r>
                    <w:rPr>
                      <w:b/>
                      <w:color w:val="00529F"/>
                      <w:spacing w:val="-7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Officer</w:t>
                  </w:r>
                </w:p>
                <w:p w:rsidR="00BB73E9" w:rsidRDefault="007E7D6E">
                  <w:pPr>
                    <w:spacing w:line="237" w:lineRule="auto"/>
                    <w:ind w:left="938" w:right="94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Office of the Auditor General</w:t>
                  </w:r>
                  <w:r>
                    <w:rPr>
                      <w:b/>
                      <w:color w:val="00529F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Iles</w:t>
                  </w:r>
                  <w:r>
                    <w:rPr>
                      <w:b/>
                      <w:color w:val="00529F"/>
                      <w:spacing w:val="4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Park</w:t>
                  </w:r>
                  <w:r>
                    <w:rPr>
                      <w:b/>
                      <w:color w:val="00529F"/>
                      <w:spacing w:val="5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Plaza</w:t>
                  </w:r>
                </w:p>
                <w:p w:rsidR="00BB73E9" w:rsidRDefault="007E7D6E">
                  <w:pPr>
                    <w:spacing w:line="249" w:lineRule="exact"/>
                    <w:ind w:left="301" w:right="30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740</w:t>
                  </w:r>
                  <w:r>
                    <w:rPr>
                      <w:b/>
                      <w:color w:val="00529F"/>
                      <w:spacing w:val="3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E.</w:t>
                  </w:r>
                  <w:r>
                    <w:rPr>
                      <w:b/>
                      <w:color w:val="00529F"/>
                      <w:spacing w:val="-8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Ash</w:t>
                  </w:r>
                  <w:r>
                    <w:rPr>
                      <w:b/>
                      <w:color w:val="00529F"/>
                      <w:spacing w:val="4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St.</w:t>
                  </w:r>
                </w:p>
                <w:p w:rsidR="00BB73E9" w:rsidRDefault="007E7D6E">
                  <w:pPr>
                    <w:spacing w:line="251" w:lineRule="exact"/>
                    <w:ind w:left="300" w:right="30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529F"/>
                    </w:rPr>
                    <w:t>Springfield,</w:t>
                  </w:r>
                  <w:r>
                    <w:rPr>
                      <w:b/>
                      <w:color w:val="00529F"/>
                      <w:spacing w:val="1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IL</w:t>
                  </w:r>
                  <w:r>
                    <w:rPr>
                      <w:b/>
                      <w:color w:val="00529F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62703-3154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summaries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texts.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4"/>
        <w:rPr>
          <w:sz w:val="28"/>
        </w:rPr>
      </w:pPr>
      <w:r>
        <w:pict>
          <v:shape id="_x0000_s1263" type="#_x0000_t202" style="position:absolute;margin-left:71.95pt;margin-top:18.75pt;width:485pt;height:89.95pt;z-index:-15722496;mso-wrap-distance-left:0;mso-wrap-distance-right:0;mso-position-horizontal-relative:page" filled="f" strokecolor="#00529f" strokeweight="1pt">
            <v:textbox inset="0,0,0,0">
              <w:txbxContent>
                <w:p w:rsidR="00BB73E9" w:rsidRDefault="007E7D6E">
                  <w:pPr>
                    <w:spacing w:before="161"/>
                    <w:ind w:left="1083" w:right="1066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</w:rPr>
                    <w:t>O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UR</w:t>
                  </w:r>
                  <w:r>
                    <w:rPr>
                      <w:b/>
                      <w:i/>
                      <w:color w:val="231F20"/>
                      <w:spacing w:val="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</w:rPr>
                    <w:t>F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RAUD</w:t>
                  </w:r>
                  <w:r>
                    <w:rPr>
                      <w:b/>
                      <w:i/>
                      <w:color w:val="231F20"/>
                      <w:spacing w:val="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</w:rPr>
                    <w:t>H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OTLINE</w:t>
                  </w:r>
                  <w:r>
                    <w:rPr>
                      <w:b/>
                      <w:i/>
                      <w:color w:val="231F20"/>
                      <w:spacing w:val="1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b/>
                      <w:i/>
                      <w:color w:val="231F20"/>
                    </w:rPr>
                    <w:t>:</w:t>
                  </w:r>
                </w:p>
                <w:p w:rsidR="00BB73E9" w:rsidRDefault="007E7D6E">
                  <w:pPr>
                    <w:spacing w:before="141"/>
                    <w:ind w:left="1083" w:right="1066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color w:val="231F20"/>
                    </w:rPr>
                    <w:t>Toll-Free:</w:t>
                  </w:r>
                  <w:r>
                    <w:rPr>
                      <w:b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(855)</w:t>
                  </w:r>
                  <w:r>
                    <w:rPr>
                      <w:b/>
                      <w:color w:val="00529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217-1895</w:t>
                  </w:r>
                </w:p>
                <w:p w:rsidR="00BB73E9" w:rsidRDefault="007E7D6E">
                  <w:pPr>
                    <w:spacing w:before="159"/>
                    <w:ind w:left="1085" w:right="106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Visit our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web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site at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hyperlink r:id="rId22">
                    <w:r>
                      <w:rPr>
                        <w:i/>
                        <w:color w:val="231F20"/>
                        <w:sz w:val="20"/>
                      </w:rPr>
                      <w:t xml:space="preserve">www.auditor.illinois.gov </w:t>
                    </w:r>
                  </w:hyperlink>
                  <w:r>
                    <w:rPr>
                      <w:i/>
                      <w:color w:val="231F20"/>
                      <w:sz w:val="20"/>
                    </w:rPr>
                    <w:t>for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full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details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or for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an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on-line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reporting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form.</w:t>
                  </w:r>
                </w:p>
                <w:p w:rsidR="00BB73E9" w:rsidRDefault="007E7D6E">
                  <w:pPr>
                    <w:spacing w:before="146"/>
                    <w:ind w:left="1083" w:right="106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TTY:</w:t>
                  </w:r>
                  <w:r>
                    <w:rPr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(888)</w:t>
                  </w:r>
                  <w:r>
                    <w:rPr>
                      <w:b/>
                      <w:color w:val="00529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529F"/>
                    </w:rPr>
                    <w:t>261-2887</w:t>
                  </w:r>
                </w:p>
              </w:txbxContent>
            </v:textbox>
            <w10:wrap type="topAndBottom" anchorx="page"/>
          </v:shape>
        </w:pict>
      </w:r>
    </w:p>
    <w:p w:rsidR="00BB73E9" w:rsidRDefault="00BB73E9">
      <w:pPr>
        <w:rPr>
          <w:sz w:val="28"/>
        </w:rPr>
        <w:sectPr w:rsidR="00BB73E9">
          <w:pgSz w:w="12240" w:h="15840"/>
          <w:pgMar w:top="920" w:right="960" w:bottom="2720" w:left="960" w:header="0" w:footer="2536" w:gutter="0"/>
          <w:cols w:space="720"/>
        </w:sectPr>
      </w:pPr>
    </w:p>
    <w:p w:rsidR="00BB73E9" w:rsidRDefault="007E7D6E">
      <w:pPr>
        <w:pStyle w:val="Heading1"/>
        <w:ind w:left="140"/>
      </w:pPr>
      <w:r>
        <w:lastRenderedPageBreak/>
        <w:pict>
          <v:rect id="_x0000_s1262" style="position:absolute;left:0;text-align:left;margin-left:218.5pt;margin-top:19.85pt;width:321.5pt;height:5.6pt;z-index:15739392;mso-position-horizontal-relative:page" fillcolor="#00529f" stroked="f">
            <w10:wrap anchorx="page"/>
          </v:rect>
        </w:pict>
      </w:r>
      <w:r>
        <w:pict>
          <v:line id="_x0000_s1261" style="position:absolute;left:0;text-align:left;z-index:15740928;mso-position-horizontal-relative:page;mso-position-vertical-relative:page" from="386pt,293pt" to="404.75pt,293pt" strokecolor="#00529f" strokeweight="2pt">
            <w10:wrap anchorx="page" anchory="page"/>
          </v:line>
        </w:pict>
      </w:r>
      <w:r>
        <w:pict>
          <v:line id="_x0000_s1260" style="position:absolute;left:0;text-align:left;z-index:15741440;mso-position-horizontal-relative:page;mso-position-vertical-relative:page" from="386pt,244.25pt" to="404.75pt,244.25pt" strokecolor="#00529f" strokeweight="2pt">
            <w10:wrap anchorx="page" anchory="page"/>
          </v:line>
        </w:pict>
      </w:r>
      <w:r>
        <w:pict>
          <v:line id="_x0000_s1259" style="position:absolute;left:0;text-align:left;z-index:15741952;mso-position-horizontal-relative:page;mso-position-vertical-relative:page" from="188pt,268.6pt" to="208pt,268.6pt" strokecolor="#00529f" strokeweight="2pt">
            <w10:wrap anchorx="page" anchory="page"/>
          </v:line>
        </w:pict>
      </w:r>
      <w:r>
        <w:pict>
          <v:line id="_x0000_s1258" style="position:absolute;left:0;text-align:left;z-index:15742464;mso-position-horizontal-relative:page;mso-position-vertical-relative:page" from="297pt,312.6pt" to="297pt,338.25pt" strokecolor="#00529f" strokeweight="2pt">
            <w10:wrap anchorx="page" anchory="page"/>
          </v:line>
        </w:pict>
      </w:r>
      <w:r>
        <w:pict>
          <v:shape id="_x0000_s1257" type="#_x0000_t202" style="position:absolute;left:0;text-align:left;margin-left:404.25pt;margin-top:272.85pt;width:125.35pt;height:40.3pt;z-index:15742976;mso-position-horizontal-relative:page;mso-position-vertical-relative:page" filled="f" strokecolor="#00529f" strokeweight="1pt">
            <v:textbox inset="0,0,0,0">
              <w:txbxContent>
                <w:p w:rsidR="00BB73E9" w:rsidRDefault="007E7D6E">
                  <w:pPr>
                    <w:spacing w:before="35" w:line="208" w:lineRule="auto"/>
                    <w:ind w:left="109" w:right="114" w:firstLine="1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EXECUTIVE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SECRETARY TO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AUDITOR</w:t>
                  </w:r>
                  <w:r>
                    <w:rPr>
                      <w:color w:val="231F2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GENERAL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left:0;text-align:left;margin-left:63.5pt;margin-top:242.1pt;width:125.05pt;height:53pt;z-index:15743488;mso-position-horizontal-relative:page;mso-position-vertical-relative:page" filled="f" strokecolor="#00529f" strokeweight="1pt">
            <v:textbox inset="0,0,0,0">
              <w:txbxContent>
                <w:p w:rsidR="00BB73E9" w:rsidRDefault="007E7D6E">
                  <w:pPr>
                    <w:spacing w:before="203" w:line="261" w:lineRule="auto"/>
                    <w:ind w:left="889" w:right="694" w:hanging="183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CHIEF OF</w:t>
                  </w:r>
                  <w:r>
                    <w:rPr>
                      <w:color w:val="231F2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bookmarkStart w:id="3" w:name="_TOC_250007"/>
      <w:r>
        <w:rPr>
          <w:color w:val="00529F"/>
          <w:sz w:val="52"/>
        </w:rPr>
        <w:t>O</w:t>
      </w:r>
      <w:r>
        <w:rPr>
          <w:color w:val="00529F"/>
        </w:rPr>
        <w:t>RGANIZATIONAL</w:t>
      </w:r>
      <w:r>
        <w:rPr>
          <w:color w:val="00529F"/>
          <w:spacing w:val="29"/>
        </w:rPr>
        <w:t xml:space="preserve"> </w:t>
      </w:r>
      <w:r>
        <w:rPr>
          <w:color w:val="00529F"/>
          <w:sz w:val="52"/>
        </w:rPr>
        <w:t>C</w:t>
      </w:r>
      <w:bookmarkEnd w:id="3"/>
      <w:r>
        <w:rPr>
          <w:color w:val="00529F"/>
        </w:rPr>
        <w:t>HART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7"/>
        <w:rPr>
          <w:rFonts w:ascii="Cheltenhm XBdCn BT"/>
          <w:b/>
        </w:rPr>
      </w:pPr>
    </w:p>
    <w:p w:rsidR="00BB73E9" w:rsidRDefault="007E7D6E">
      <w:pPr>
        <w:pStyle w:val="BodyText"/>
        <w:spacing w:line="237" w:lineRule="auto"/>
        <w:ind w:left="140" w:right="3390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5471140</wp:posOffset>
            </wp:positionH>
            <wp:positionV relativeFrom="paragraph">
              <wp:posOffset>52289</wp:posOffset>
            </wp:positionV>
            <wp:extent cx="1386903" cy="1012977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03" cy="101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051904" behindDoc="1" locked="0" layoutInCell="1" allowOverlap="1">
            <wp:simplePos x="0" y="0"/>
            <wp:positionH relativeFrom="page">
              <wp:posOffset>4495855</wp:posOffset>
            </wp:positionH>
            <wp:positionV relativeFrom="paragraph">
              <wp:posOffset>194362</wp:posOffset>
            </wp:positionV>
            <wp:extent cx="114300" cy="1143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55" type="#_x0000_t202" style="position:absolute;left:0;text-align:left;margin-left:404.25pt;margin-top:117.65pt;width:125.35pt;height:40.3pt;z-index:15744000;mso-position-horizontal-relative:page;mso-position-vertical-relative:text" filled="f" strokecolor="#00529f" strokeweight="1pt">
            <v:textbox inset="0,0,0,0">
              <w:txbxContent>
                <w:p w:rsidR="00BB73E9" w:rsidRDefault="007E7D6E">
                  <w:pPr>
                    <w:spacing w:before="96" w:line="261" w:lineRule="auto"/>
                    <w:ind w:left="680" w:right="581" w:hanging="92"/>
                    <w:rPr>
                      <w:sz w:val="24"/>
                    </w:rPr>
                  </w:pPr>
                  <w:r>
                    <w:rPr>
                      <w:color w:val="231F20"/>
                      <w:spacing w:val="-1"/>
                      <w:sz w:val="24"/>
                    </w:rPr>
                    <w:t>INSPECTOR</w:t>
                  </w:r>
                  <w:r>
                    <w:rPr>
                      <w:color w:val="231F2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GENERAL</w:t>
                  </w:r>
                </w:p>
              </w:txbxContent>
            </v:textbox>
            <w10:wrap anchorx="page"/>
          </v:shape>
        </w:pict>
      </w:r>
      <w:r>
        <w:pict>
          <v:shape id="_x0000_s1254" type="#_x0000_t202" style="position:absolute;left:0;text-align:left;margin-left:207.5pt;margin-top:117.65pt;width:179.05pt;height:89pt;z-index:15744512;mso-position-horizontal-relative:page;mso-position-vertical-relative:text" filled="f" strokecolor="#00529f" strokeweight="1pt">
            <v:textbox inset="0,0,0,0">
              <w:txbxContent>
                <w:p w:rsidR="00BB73E9" w:rsidRDefault="00BB73E9">
                  <w:pPr>
                    <w:pStyle w:val="BodyText"/>
                    <w:rPr>
                      <w:sz w:val="30"/>
                    </w:rPr>
                  </w:pPr>
                </w:p>
                <w:p w:rsidR="00BB73E9" w:rsidRDefault="00BB73E9"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 w:rsidR="00BB73E9" w:rsidRDefault="007E7D6E">
                  <w:pPr>
                    <w:ind w:left="39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AUDITOR</w:t>
                  </w:r>
                  <w:r>
                    <w:rPr>
                      <w:b/>
                      <w:color w:val="231F2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sz w:val="28"/>
                    </w:rPr>
                    <w:t>GENERAL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Eighty-one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Springfield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Office.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5"/>
        <w:rPr>
          <w:sz w:val="14"/>
        </w:rPr>
      </w:pPr>
      <w:r>
        <w:pict>
          <v:group id="_x0000_s1239" style="position:absolute;margin-left:63pt;margin-top:10.25pt;width:467.1pt;height:256.8pt;z-index:-15718400;mso-wrap-distance-left:0;mso-wrap-distance-right:0;mso-position-horizontal-relative:page" coordorigin="1260,205" coordsize="9342,5136">
            <v:rect id="_x0000_s1253" style="position:absolute;left:3080;top:3812;width:5713;height:903" filled="f" strokecolor="#00529f" strokeweight="2pt"/>
            <v:rect id="_x0000_s1252" style="position:absolute;left:3315;top:4566;width:5114;height:402" stroked="f"/>
            <v:shape id="_x0000_s1251" style="position:absolute;left:4840;top:1613;width:2201;height:2197" coordorigin="4840,1613" coordsize="2201,2197" o:spt="100" adj="0,,0" path="m4840,2446r2200,m5940,1613r,2197e" filled="f" strokecolor="#00529f" strokeweight="2pt">
              <v:stroke joinstyle="round"/>
              <v:formulas/>
              <v:path arrowok="t" o:connecttype="segments"/>
            </v:shape>
            <v:rect id="_x0000_s1250" style="position:absolute;left:7015;top:4179;width:3561;height:1141" stroked="f"/>
            <v:rect id="_x0000_s1249" style="position:absolute;left:7005;top:4169;width:3581;height:1161" filled="f" strokecolor="#00529f" strokeweight="1pt"/>
            <v:rect id="_x0000_s1248" style="position:absolute;left:1280;top:4179;width:3561;height:1141" stroked="f"/>
            <v:rect id="_x0000_s1247" style="position:absolute;left:1270;top:4169;width:3581;height:1161" filled="f" strokecolor="#00529f" strokeweight="1pt"/>
            <v:shape id="_x0000_s1246" type="#_x0000_t202" style="position:absolute;left:2173;top:4443;width:1373;height:566" filled="f" stroked="f">
              <v:textbox inset="0,0,0,0">
                <w:txbxContent>
                  <w:p w:rsidR="00BB73E9" w:rsidRDefault="007E7D6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PERFO</w:t>
                    </w:r>
                  </w:p>
                  <w:p w:rsidR="00BB73E9" w:rsidRDefault="007E7D6E">
                    <w:pPr>
                      <w:spacing w:before="24"/>
                      <w:ind w:left="47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AUDITS</w:t>
                    </w:r>
                  </w:p>
                </w:txbxContent>
              </v:textbox>
            </v:shape>
            <v:shape id="_x0000_s1245" type="#_x0000_t202" style="position:absolute;left:8355;top:4443;width:1919;height:566" filled="f" stroked="f">
              <v:textbox inset="0,0,0,0">
                <w:txbxContent>
                  <w:p w:rsidR="00BB73E9" w:rsidRDefault="007E7D6E">
                    <w:pPr>
                      <w:spacing w:line="261" w:lineRule="auto"/>
                      <w:ind w:right="8" w:firstLine="499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sz w:val="24"/>
                      </w:rPr>
                      <w:t>OMPLIANCE</w:t>
                    </w:r>
                    <w:r>
                      <w:rPr>
                        <w:color w:val="231F2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AUDITS</w:t>
                    </w:r>
                  </w:p>
                </w:txbxContent>
              </v:textbox>
            </v:shape>
            <v:shape id="_x0000_s1244" type="#_x0000_t202" style="position:absolute;left:7027;top:4179;width:1745;height:516" filled="f" stroked="f">
              <v:textbox inset="0,0,0,0">
                <w:txbxContent>
                  <w:p w:rsidR="00BB73E9" w:rsidRDefault="00BB73E9"/>
                  <w:p w:rsidR="00BB73E9" w:rsidRDefault="007E7D6E">
                    <w:pPr>
                      <w:spacing w:line="262" w:lineRule="exact"/>
                      <w:ind w:left="307" w:right="-8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sz w:val="24"/>
                      </w:rPr>
                      <w:t>FINANCIAL/C</w:t>
                    </w:r>
                  </w:p>
                </w:txbxContent>
              </v:textbox>
            </v:shape>
            <v:shape id="_x0000_s1243" type="#_x0000_t202" style="position:absolute;left:3100;top:4179;width:1741;height:516" filled="f" stroked="f">
              <v:textbox inset="0,0,0,0">
                <w:txbxContent>
                  <w:p w:rsidR="00BB73E9" w:rsidRDefault="00BB73E9"/>
                  <w:p w:rsidR="00BB73E9" w:rsidRDefault="007E7D6E">
                    <w:pPr>
                      <w:spacing w:line="262" w:lineRule="exact"/>
                      <w:ind w:left="-18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RMANCE</w:t>
                    </w:r>
                  </w:p>
                </w:txbxContent>
              </v:textbox>
            </v:shape>
            <v:shape id="_x0000_s1242" type="#_x0000_t202" style="position:absolute;left:7017;top:1979;width:3574;height:959" filled="f" strokecolor="#00529f" strokeweight="1pt">
              <v:textbox inset="0,0,0,0">
                <w:txbxContent>
                  <w:p w:rsidR="00BB73E9" w:rsidRDefault="00BB73E9">
                    <w:pPr>
                      <w:spacing w:before="3"/>
                      <w:rPr>
                        <w:sz w:val="26"/>
                      </w:rPr>
                    </w:pPr>
                  </w:p>
                  <w:p w:rsidR="00BB73E9" w:rsidRDefault="007E7D6E">
                    <w:pPr>
                      <w:ind w:left="81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LEGAL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COUNSEL</w:t>
                    </w:r>
                  </w:p>
                </w:txbxContent>
              </v:textbox>
            </v:shape>
            <v:shape id="_x0000_s1241" type="#_x0000_t202" style="position:absolute;left:1270;top:1979;width:3581;height:959" filled="f" strokecolor="#00529f" strokeweight="1pt">
              <v:textbox inset="0,0,0,0">
                <w:txbxContent>
                  <w:p w:rsidR="00BB73E9" w:rsidRDefault="00BB73E9">
                    <w:pPr>
                      <w:spacing w:before="3"/>
                      <w:rPr>
                        <w:sz w:val="26"/>
                      </w:rPr>
                    </w:pPr>
                  </w:p>
                  <w:p w:rsidR="00BB73E9" w:rsidRDefault="007E7D6E">
                    <w:pPr>
                      <w:ind w:left="84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FISCAL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OFFICER</w:t>
                    </w:r>
                  </w:p>
                </w:txbxContent>
              </v:textbox>
            </v:shape>
            <v:shape id="_x0000_s1240" type="#_x0000_t202" style="position:absolute;left:4150;top:215;width:3581;height:1409" filled="f" strokecolor="#00529f" strokeweight="1pt">
              <v:textbox inset="0,0,0,0">
                <w:txbxContent>
                  <w:p w:rsidR="00BB73E9" w:rsidRDefault="00BB73E9">
                    <w:pPr>
                      <w:spacing w:before="10"/>
                      <w:rPr>
                        <w:sz w:val="31"/>
                      </w:rPr>
                    </w:pPr>
                  </w:p>
                  <w:p w:rsidR="00BB73E9" w:rsidRDefault="007E7D6E">
                    <w:pPr>
                      <w:spacing w:before="1" w:line="278" w:lineRule="auto"/>
                      <w:ind w:left="649" w:right="641" w:firstLine="65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DEPUTY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AUDITOR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GENERAL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3E9" w:rsidRDefault="00BB73E9">
      <w:pPr>
        <w:rPr>
          <w:sz w:val="14"/>
        </w:rPr>
        <w:sectPr w:rsidR="00BB73E9">
          <w:pgSz w:w="12240" w:h="15840"/>
          <w:pgMar w:top="920" w:right="960" w:bottom="2740" w:left="960" w:header="0" w:footer="2559" w:gutter="0"/>
          <w:cols w:space="720"/>
        </w:sectPr>
      </w:pPr>
    </w:p>
    <w:p w:rsidR="00BB73E9" w:rsidRDefault="007E7D6E">
      <w:pPr>
        <w:pStyle w:val="Heading1"/>
        <w:ind w:left="500"/>
      </w:pPr>
      <w:r>
        <w:lastRenderedPageBreak/>
        <w:pict>
          <v:rect id="_x0000_s1238" style="position:absolute;left:0;text-align:left;margin-left:357.95pt;margin-top:19.15pt;width:200.05pt;height:6.3pt;z-index:15745024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T</w:t>
      </w:r>
      <w:r>
        <w:rPr>
          <w:color w:val="00529F"/>
        </w:rPr>
        <w:t>HE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C</w:t>
      </w:r>
      <w:r>
        <w:rPr>
          <w:color w:val="00529F"/>
        </w:rPr>
        <w:t>OMPLIANCE</w:t>
      </w:r>
      <w:r>
        <w:rPr>
          <w:color w:val="00529F"/>
          <w:spacing w:val="30"/>
        </w:rPr>
        <w:t xml:space="preserve"> </w:t>
      </w:r>
      <w:r>
        <w:rPr>
          <w:color w:val="00529F"/>
          <w:sz w:val="52"/>
        </w:rPr>
        <w:t>E</w:t>
      </w:r>
      <w:r>
        <w:rPr>
          <w:color w:val="00529F"/>
        </w:rPr>
        <w:t>XAMINATION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ROGRAM</w:t>
      </w:r>
    </w:p>
    <w:p w:rsidR="00BB73E9" w:rsidRDefault="007E7D6E">
      <w:pPr>
        <w:pStyle w:val="BodyText"/>
        <w:spacing w:before="511" w:line="237" w:lineRule="auto"/>
        <w:ind w:left="1095" w:right="4729"/>
      </w:pP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5699740</wp:posOffset>
            </wp:positionH>
            <wp:positionV relativeFrom="paragraph">
              <wp:posOffset>376774</wp:posOffset>
            </wp:positionV>
            <wp:extent cx="1386903" cy="101297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03" cy="101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37" type="#_x0000_t202" style="position:absolute;left:0;text-align:left;margin-left:73pt;margin-top:17.3pt;width:29.8pt;height:54pt;z-index:-18258432;mso-position-horizontal-relative:page;mso-position-vertical-relative:text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and/or</w:t>
      </w:r>
    </w:p>
    <w:p w:rsidR="00BB73E9" w:rsidRDefault="007E7D6E">
      <w:pPr>
        <w:pStyle w:val="BodyText"/>
        <w:spacing w:line="237" w:lineRule="auto"/>
        <w:ind w:left="500" w:right="4915"/>
      </w:pP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examinations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Legislature,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obligation,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expenditure,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statutes,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regulations.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506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cycle.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encompassed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472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1970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operations,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accountability.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4937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</w:t>
      </w:r>
      <w:r>
        <w:rPr>
          <w:color w:val="231F20"/>
        </w:rPr>
        <w:t>ernment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session.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usefulness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possible</w:t>
      </w:r>
    </w:p>
    <w:p w:rsidR="00BB73E9" w:rsidRDefault="007E7D6E">
      <w:pPr>
        <w:pStyle w:val="BodyText"/>
        <w:spacing w:line="246" w:lineRule="exact"/>
        <w:ind w:left="500"/>
      </w:pPr>
      <w:r>
        <w:rPr>
          <w:noProof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3994199</wp:posOffset>
            </wp:positionH>
            <wp:positionV relativeFrom="paragraph">
              <wp:posOffset>37943</wp:posOffset>
            </wp:positionV>
            <wp:extent cx="114300" cy="114300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session.</w:t>
      </w:r>
    </w:p>
    <w:p w:rsidR="00BB73E9" w:rsidRDefault="00BB73E9">
      <w:pPr>
        <w:spacing w:line="246" w:lineRule="exact"/>
        <w:sectPr w:rsidR="00BB73E9">
          <w:pgSz w:w="12240" w:h="15840"/>
          <w:pgMar w:top="920" w:right="960" w:bottom="2740" w:left="960" w:header="0" w:footer="2536" w:gutter="0"/>
          <w:cols w:space="720"/>
        </w:sectPr>
      </w:pPr>
    </w:p>
    <w:p w:rsidR="00BB73E9" w:rsidRDefault="007E7D6E">
      <w:pPr>
        <w:pStyle w:val="Heading1"/>
        <w:spacing w:before="75"/>
        <w:ind w:left="140"/>
      </w:pPr>
      <w:r>
        <w:lastRenderedPageBreak/>
        <w:pict>
          <v:rect id="_x0000_s1236" style="position:absolute;left:0;text-align:left;margin-left:167.4pt;margin-top:19.95pt;width:372.6pt;height:5.6pt;z-index:15747072;mso-position-horizontal-relative:page" fillcolor="#00529f" stroked="f">
            <w10:wrap anchorx="page"/>
          </v:rect>
        </w:pict>
      </w:r>
      <w:bookmarkStart w:id="4" w:name="_TOC_250006"/>
      <w:r>
        <w:rPr>
          <w:color w:val="00529F"/>
          <w:sz w:val="52"/>
        </w:rPr>
        <w:t>A</w:t>
      </w:r>
      <w:bookmarkEnd w:id="4"/>
      <w:r>
        <w:rPr>
          <w:color w:val="00529F"/>
        </w:rPr>
        <w:t>CCOUNTABILITY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footerReference w:type="even" r:id="rId24"/>
          <w:footerReference w:type="default" r:id="rId25"/>
          <w:pgSz w:w="12240" w:h="15840"/>
          <w:pgMar w:top="920" w:right="960" w:bottom="2620" w:left="960" w:header="0" w:footer="2429" w:gutter="0"/>
          <w:cols w:space="720"/>
        </w:sectPr>
      </w:pPr>
    </w:p>
    <w:p w:rsidR="00BB73E9" w:rsidRDefault="00BB73E9">
      <w:pPr>
        <w:pStyle w:val="BodyText"/>
        <w:spacing w:before="5"/>
        <w:rPr>
          <w:rFonts w:ascii="Cheltenhm XBdCn BT"/>
          <w:b/>
        </w:rPr>
      </w:pPr>
    </w:p>
    <w:p w:rsidR="00BB73E9" w:rsidRDefault="007E7D6E">
      <w:pPr>
        <w:pStyle w:val="BodyText"/>
        <w:spacing w:line="237" w:lineRule="auto"/>
        <w:ind w:left="138" w:right="149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critically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accountability standpoint. A brief summary of some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follows: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4" w:line="211" w:lineRule="auto"/>
        <w:ind w:left="138" w:right="602"/>
      </w:pPr>
      <w:r>
        <w:rPr>
          <w:color w:val="00529F"/>
        </w:rPr>
        <w:t>INADEQUATE</w:t>
      </w:r>
      <w:r>
        <w:rPr>
          <w:color w:val="00529F"/>
          <w:spacing w:val="-9"/>
        </w:rPr>
        <w:t xml:space="preserve"> </w:t>
      </w:r>
      <w:r>
        <w:rPr>
          <w:color w:val="00529F"/>
        </w:rPr>
        <w:t>FINANCIAL</w:t>
      </w:r>
      <w:r>
        <w:rPr>
          <w:color w:val="00529F"/>
          <w:spacing w:val="-8"/>
        </w:rPr>
        <w:t xml:space="preserve"> </w:t>
      </w:r>
      <w:r>
        <w:rPr>
          <w:color w:val="00529F"/>
        </w:rPr>
        <w:t>REPORTING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PROCESS</w:t>
      </w:r>
    </w:p>
    <w:p w:rsidR="00BB73E9" w:rsidRDefault="007E7D6E">
      <w:pPr>
        <w:pStyle w:val="BodyText"/>
        <w:spacing w:before="221" w:line="237" w:lineRule="auto"/>
        <w:ind w:left="138" w:right="47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Illinois’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(ACFR)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manner.</w:t>
      </w:r>
    </w:p>
    <w:p w:rsidR="00BB73E9" w:rsidRDefault="007E7D6E">
      <w:pPr>
        <w:pStyle w:val="BodyText"/>
        <w:spacing w:line="237" w:lineRule="auto"/>
        <w:ind w:left="138" w:right="37"/>
      </w:pP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finalizing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8" w:right="380"/>
      </w:pPr>
      <w:r>
        <w:rPr>
          <w:color w:val="231F20"/>
        </w:rPr>
        <w:t>Accurate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</w:p>
    <w:p w:rsidR="00BB73E9" w:rsidRDefault="007E7D6E">
      <w:pPr>
        <w:pStyle w:val="BodyText"/>
        <w:spacing w:line="237" w:lineRule="auto"/>
        <w:ind w:left="138" w:right="470"/>
      </w:pPr>
      <w:r>
        <w:rPr>
          <w:color w:val="231F20"/>
        </w:rPr>
        <w:t>(1)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continuously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(material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deficiencies),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commented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138" w:right="166"/>
      </w:pPr>
      <w:r>
        <w:rPr>
          <w:color w:val="231F20"/>
        </w:rPr>
        <w:t>inadequacy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138" w:right="302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remediate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weaknesses.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decentralized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convert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</w:t>
      </w:r>
    </w:p>
    <w:p w:rsidR="00BB73E9" w:rsidRDefault="007E7D6E">
      <w:pPr>
        <w:pStyle w:val="BodyText"/>
        <w:spacing w:before="5"/>
        <w:rPr>
          <w:sz w:val="23"/>
        </w:rPr>
      </w:pPr>
      <w:r>
        <w:br w:type="column"/>
      </w:r>
    </w:p>
    <w:p w:rsidR="00BB73E9" w:rsidRDefault="007E7D6E">
      <w:pPr>
        <w:pStyle w:val="BodyText"/>
        <w:spacing w:line="237" w:lineRule="auto"/>
        <w:ind w:left="138" w:right="563"/>
      </w:pPr>
      <w:r>
        <w:rPr>
          <w:color w:val="231F20"/>
        </w:rPr>
        <w:t>though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repeatedly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8" w:right="565"/>
      </w:pPr>
      <w:r>
        <w:rPr>
          <w:color w:val="231F20"/>
        </w:rPr>
        <w:t>Annual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(SCO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ACFR.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ACFR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(GAAP)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lacks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138" w:right="724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inadequate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authorizations,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approvals,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segregation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backout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mitigation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8" w:right="513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GAAP-basis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</w:p>
    <w:p w:rsidR="00BB73E9" w:rsidRDefault="007E7D6E">
      <w:pPr>
        <w:pStyle w:val="BodyText"/>
        <w:spacing w:line="237" w:lineRule="auto"/>
        <w:ind w:left="138" w:right="495"/>
      </w:pP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segregation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programmers.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138" w:right="563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challenges,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GAAP-basis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900" w:space="61"/>
            <w:col w:w="5359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3"/>
        <w:rPr>
          <w:sz w:val="18"/>
        </w:rPr>
      </w:pPr>
    </w:p>
    <w:p w:rsidR="00BB73E9" w:rsidRDefault="00BB73E9">
      <w:pPr>
        <w:rPr>
          <w:sz w:val="18"/>
        </w:rPr>
        <w:sectPr w:rsidR="00BB73E9">
          <w:headerReference w:type="even" r:id="rId26"/>
          <w:headerReference w:type="default" r:id="rId27"/>
          <w:pgSz w:w="12240" w:h="15840"/>
          <w:pgMar w:top="1600" w:right="960" w:bottom="1000" w:left="960" w:header="993" w:footer="800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/>
      </w:pPr>
      <w:r>
        <w:rPr>
          <w:color w:val="231F20"/>
        </w:rPr>
        <w:t>midst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multi-year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(ERP)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enterprise-wide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component.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Currently,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99.7%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purview,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“gone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live”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begun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 of ERP.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July 1, 2022,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eight additional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ERP,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originally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ERP’s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functions.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anticipates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Transparency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Statewide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2024.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consistency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systems.</w:t>
      </w:r>
    </w:p>
    <w:p w:rsidR="00BB73E9" w:rsidRDefault="007E7D6E">
      <w:pPr>
        <w:pStyle w:val="BodyText"/>
        <w:spacing w:line="237" w:lineRule="auto"/>
        <w:ind w:left="500" w:right="31"/>
      </w:pPr>
      <w:r>
        <w:rPr>
          <w:color w:val="231F20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offices.</w:t>
      </w:r>
    </w:p>
    <w:p w:rsidR="00BB73E9" w:rsidRDefault="00BB73E9">
      <w:pPr>
        <w:pStyle w:val="BodyText"/>
        <w:spacing w:before="7"/>
        <w:rPr>
          <w:sz w:val="20"/>
        </w:rPr>
      </w:pPr>
    </w:p>
    <w:p w:rsidR="00BB73E9" w:rsidRDefault="007E7D6E">
      <w:pPr>
        <w:pStyle w:val="BodyText"/>
        <w:spacing w:before="1" w:line="237" w:lineRule="auto"/>
        <w:ind w:left="500" w:right="31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roadblocks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ACFR.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enacted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P.A.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97-0691,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lapse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Services.</w:t>
      </w:r>
    </w:p>
    <w:p w:rsidR="00BB73E9" w:rsidRDefault="007E7D6E">
      <w:pPr>
        <w:pStyle w:val="BodyText"/>
        <w:spacing w:line="237" w:lineRule="auto"/>
        <w:ind w:left="500" w:right="6"/>
      </w:pP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96-1501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lapse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Veterans’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medical,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childcare,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extensions,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schedules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delayed.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P.A.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102-0016,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lapse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importantly, the Annual Comprehensive 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delayed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because</w:t>
      </w:r>
    </w:p>
    <w:p w:rsidR="00BB73E9" w:rsidRDefault="007E7D6E">
      <w:pPr>
        <w:pStyle w:val="BodyText"/>
        <w:spacing w:before="93" w:line="237" w:lineRule="auto"/>
        <w:ind w:left="224" w:right="227"/>
      </w:pPr>
      <w:r>
        <w:br w:type="column"/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finalized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General’s Office, and agency GAAP coordinators 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timeliness,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24" w:right="306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systems.</w:t>
      </w:r>
    </w:p>
    <w:p w:rsidR="00BB73E9" w:rsidRDefault="00BB73E9">
      <w:pPr>
        <w:pStyle w:val="BodyText"/>
        <w:spacing w:before="10"/>
        <w:rPr>
          <w:sz w:val="32"/>
        </w:rPr>
      </w:pPr>
    </w:p>
    <w:p w:rsidR="00BB73E9" w:rsidRDefault="007E7D6E">
      <w:pPr>
        <w:pStyle w:val="Heading2"/>
        <w:ind w:left="224"/>
      </w:pPr>
      <w:r>
        <w:rPr>
          <w:color w:val="00529F"/>
        </w:rPr>
        <w:t>FINANCIAL</w:t>
      </w:r>
      <w:r>
        <w:rPr>
          <w:color w:val="00529F"/>
          <w:spacing w:val="-2"/>
        </w:rPr>
        <w:t xml:space="preserve"> </w:t>
      </w:r>
      <w:r>
        <w:rPr>
          <w:color w:val="00529F"/>
        </w:rPr>
        <w:t>REPORTING WEAKNESSES</w:t>
      </w:r>
    </w:p>
    <w:p w:rsidR="00BB73E9" w:rsidRDefault="007E7D6E">
      <w:pPr>
        <w:pStyle w:val="BodyText"/>
        <w:spacing w:before="211" w:line="237" w:lineRule="auto"/>
        <w:ind w:left="224" w:right="252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(GAAP).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Investment.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audits,</w:t>
      </w:r>
    </w:p>
    <w:p w:rsidR="00BB73E9" w:rsidRDefault="007E7D6E">
      <w:pPr>
        <w:pStyle w:val="BodyText"/>
        <w:spacing w:line="237" w:lineRule="auto"/>
        <w:ind w:left="224" w:right="388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9"/>
        <w:rPr>
          <w:sz w:val="9"/>
        </w:rPr>
      </w:pPr>
    </w:p>
    <w:p w:rsidR="00BB73E9" w:rsidRDefault="007E7D6E">
      <w:pPr>
        <w:pStyle w:val="BodyText"/>
        <w:ind w:left="30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09535" cy="1633727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35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7E7D6E">
      <w:pPr>
        <w:pStyle w:val="BodyText"/>
        <w:spacing w:before="59" w:line="237" w:lineRule="auto"/>
        <w:ind w:left="224" w:right="227"/>
      </w:pPr>
      <w:r>
        <w:rPr>
          <w:color w:val="231F20"/>
        </w:rPr>
        <w:t>Specifically, some of the more significant issues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following:</w:t>
      </w:r>
    </w:p>
    <w:p w:rsidR="00BB73E9" w:rsidRDefault="007E7D6E">
      <w:pPr>
        <w:pStyle w:val="ListParagraph"/>
        <w:numPr>
          <w:ilvl w:val="0"/>
          <w:numId w:val="18"/>
        </w:numPr>
        <w:tabs>
          <w:tab w:val="left" w:pos="359"/>
        </w:tabs>
        <w:spacing w:line="237" w:lineRule="auto"/>
        <w:ind w:right="160" w:hanging="180"/>
      </w:pPr>
      <w:r>
        <w:rPr>
          <w:color w:val="231F20"/>
        </w:rPr>
        <w:t>The Department of 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Family Services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System.</w:t>
      </w:r>
    </w:p>
    <w:p w:rsidR="00BB73E9" w:rsidRDefault="007E7D6E">
      <w:pPr>
        <w:pStyle w:val="ListParagraph"/>
        <w:numPr>
          <w:ilvl w:val="0"/>
          <w:numId w:val="18"/>
        </w:numPr>
        <w:tabs>
          <w:tab w:val="left" w:pos="359"/>
        </w:tabs>
        <w:spacing w:before="70" w:line="237" w:lineRule="auto"/>
        <w:ind w:right="160" w:hanging="180"/>
      </w:pPr>
      <w:r>
        <w:rPr>
          <w:color w:val="231F20"/>
        </w:rPr>
        <w:t>The Department of 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Family Services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96" w:space="40"/>
            <w:col w:w="5084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8"/>
        <w:rPr>
          <w:sz w:val="17"/>
        </w:rPr>
      </w:pPr>
    </w:p>
    <w:p w:rsidR="00BB73E9" w:rsidRDefault="00BB73E9">
      <w:pPr>
        <w:rPr>
          <w:sz w:val="17"/>
        </w:rPr>
        <w:sectPr w:rsidR="00BB73E9">
          <w:footerReference w:type="even" r:id="rId29"/>
          <w:footerReference w:type="default" r:id="rId30"/>
          <w:pgSz w:w="12240" w:h="15840"/>
          <w:pgMar w:top="1600" w:right="960" w:bottom="1540" w:left="960" w:header="993" w:footer="1342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320" w:right="78"/>
      </w:pPr>
      <w:r>
        <w:rPr>
          <w:color w:val="231F20"/>
        </w:rPr>
        <w:t>execute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Cloud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line="237" w:lineRule="auto"/>
        <w:ind w:right="47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Formula.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78"/>
      </w:pPr>
      <w:r>
        <w:rPr>
          <w:color w:val="231F20"/>
        </w:rPr>
        <w:t>Material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timelines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statements.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418"/>
      </w:pP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adjustments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totaled</w:t>
      </w:r>
    </w:p>
    <w:p w:rsidR="00BB73E9" w:rsidRDefault="007E7D6E">
      <w:pPr>
        <w:spacing w:line="237" w:lineRule="auto"/>
        <w:ind w:left="139" w:right="418"/>
        <w:rPr>
          <w:b/>
        </w:rPr>
      </w:pPr>
      <w:r>
        <w:rPr>
          <w:color w:val="231F20"/>
        </w:rPr>
        <w:t>$332.5 million for the Business-Type Activities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Revolving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$15.7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11-16).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finding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has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been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reported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since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2002.</w:t>
      </w:r>
    </w:p>
    <w:p w:rsidR="00BB73E9" w:rsidRDefault="00BB73E9">
      <w:pPr>
        <w:pStyle w:val="BodyText"/>
        <w:spacing w:before="5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139" w:right="84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misstate-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reoccurring.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34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Statewide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midst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multi-year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(ERP)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enterprise-wide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component.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Currently,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99.7%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purview,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“gone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live”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begun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ERP.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ERP,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agencies</w:t>
      </w:r>
    </w:p>
    <w:p w:rsidR="00BB73E9" w:rsidRDefault="007E7D6E">
      <w:pPr>
        <w:pStyle w:val="BodyText"/>
        <w:spacing w:before="94" w:line="237" w:lineRule="auto"/>
        <w:ind w:left="139" w:right="625"/>
      </w:pPr>
      <w:r>
        <w:br w:type="column"/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originally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 ERP’s accounting functions. Agencies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misstate-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anticipates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Transparency Act will join the Statewide grants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2024.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ERP, promoting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 systems.</w:t>
      </w:r>
    </w:p>
    <w:p w:rsidR="00BB73E9" w:rsidRDefault="007E7D6E">
      <w:pPr>
        <w:pStyle w:val="BodyText"/>
        <w:spacing w:line="237" w:lineRule="auto"/>
        <w:ind w:left="139" w:right="556"/>
      </w:pPr>
      <w:r>
        <w:rPr>
          <w:color w:val="231F20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527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packages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8"/>
        <w:rPr>
          <w:sz w:val="32"/>
        </w:rPr>
      </w:pPr>
    </w:p>
    <w:p w:rsidR="00BB73E9" w:rsidRDefault="007E7D6E">
      <w:pPr>
        <w:pStyle w:val="Heading2"/>
      </w:pPr>
      <w:r>
        <w:rPr>
          <w:color w:val="00529F"/>
        </w:rPr>
        <w:t>LACK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CONTROLS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OVER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CENSUS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DATA</w:t>
      </w:r>
    </w:p>
    <w:p w:rsidR="00BB73E9" w:rsidRDefault="007E7D6E">
      <w:pPr>
        <w:pStyle w:val="BodyText"/>
        <w:spacing w:before="211" w:line="237" w:lineRule="auto"/>
        <w:ind w:left="140" w:right="76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(State)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(OPEB)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79"/>
      </w:pP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inactive,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inactive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transmitting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actuary.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split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employer(s).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Initially,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901" w:space="59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2"/>
        <w:rPr>
          <w:sz w:val="17"/>
        </w:rPr>
      </w:pPr>
    </w:p>
    <w:p w:rsidR="00BB73E9" w:rsidRDefault="00BB73E9">
      <w:pPr>
        <w:rPr>
          <w:sz w:val="17"/>
        </w:rPr>
        <w:sectPr w:rsidR="00BB73E9">
          <w:pgSz w:w="12240" w:h="15840"/>
          <w:pgMar w:top="1600" w:right="960" w:bottom="980" w:left="960" w:header="993" w:footer="791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 w:right="11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retaining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transmitting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actuary.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52"/>
      </w:pPr>
      <w:r>
        <w:rPr>
          <w:color w:val="231F20"/>
        </w:rPr>
        <w:t>We noted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Employees’ Retirement System (SERS),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(GARS),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Judges’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(JRS))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(CMS)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OPEB.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cost-sharing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/>
      </w:pP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transmissions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agency/employer.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agency/employer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agencies/employers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records.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 w:right="102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</w:p>
    <w:p w:rsidR="00BB73E9" w:rsidRDefault="007E7D6E">
      <w:pPr>
        <w:pStyle w:val="BodyText"/>
        <w:spacing w:line="237" w:lineRule="auto"/>
        <w:ind w:left="500" w:right="11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(agency-level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500" w:right="511"/>
        <w:jc w:val="both"/>
      </w:pPr>
      <w:r>
        <w:rPr>
          <w:color w:val="231F20"/>
        </w:rPr>
        <w:t>State’s primary government which should have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been identified and corrected during an annual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 w:right="11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actuaries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impact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State’s financial statements.</w:t>
      </w:r>
    </w:p>
    <w:p w:rsidR="00BB73E9" w:rsidRDefault="007E7D6E">
      <w:pPr>
        <w:pStyle w:val="BodyText"/>
        <w:spacing w:before="94" w:line="237" w:lineRule="auto"/>
        <w:ind w:left="231" w:right="181"/>
      </w:pPr>
      <w:r>
        <w:br w:type="column"/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multiple-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cost-sharing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characteristics,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(AAG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SLG)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13.177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14.184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OPEB)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pension/OPEB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liability,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pension/OPEB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expense,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inflows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outflows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employer-provided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multiple-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AAG-SLG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13.181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(A-27)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14.141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OPEB)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actuary,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year.</w:t>
      </w:r>
    </w:p>
    <w:p w:rsidR="00BB73E9" w:rsidRDefault="00BB73E9">
      <w:pPr>
        <w:pStyle w:val="BodyText"/>
        <w:spacing w:before="9"/>
        <w:rPr>
          <w:sz w:val="20"/>
        </w:rPr>
      </w:pPr>
    </w:p>
    <w:p w:rsidR="00BB73E9" w:rsidRDefault="007E7D6E">
      <w:pPr>
        <w:pStyle w:val="BodyText"/>
        <w:spacing w:line="237" w:lineRule="auto"/>
        <w:ind w:left="231" w:right="210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agency/employer’s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 data submitted to the plan’s actuary.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actuarial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231" w:right="15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checks,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Notably,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statement.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acknowledges,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eliminating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misstatements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miscalculations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89" w:space="40"/>
            <w:col w:w="5091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top="1600" w:right="960" w:bottom="2300" w:left="960" w:header="993" w:footer="2107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140" w:right="133"/>
      </w:pPr>
      <w:r>
        <w:rPr>
          <w:color w:val="231F20"/>
        </w:rPr>
        <w:t>Statewide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reviewing</w:t>
      </w:r>
    </w:p>
    <w:p w:rsidR="00BB73E9" w:rsidRDefault="007E7D6E">
      <w:pPr>
        <w:pStyle w:val="BodyText"/>
        <w:spacing w:line="237" w:lineRule="auto"/>
        <w:ind w:left="140" w:right="30"/>
      </w:pPr>
      <w:r>
        <w:rPr>
          <w:color w:val="231F20"/>
        </w:rPr>
        <w:t>significant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accuracy.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3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checks,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minimize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population,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population,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63,000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85%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2022.</w:t>
      </w:r>
    </w:p>
    <w:p w:rsidR="00BB73E9" w:rsidRDefault="00BB73E9">
      <w:pPr>
        <w:pStyle w:val="BodyText"/>
        <w:spacing w:before="8"/>
        <w:rPr>
          <w:sz w:val="35"/>
        </w:rPr>
      </w:pPr>
    </w:p>
    <w:p w:rsidR="00BB73E9" w:rsidRDefault="007E7D6E">
      <w:pPr>
        <w:pStyle w:val="Heading2"/>
        <w:spacing w:line="211" w:lineRule="auto"/>
        <w:ind w:right="133"/>
      </w:pPr>
      <w:r>
        <w:rPr>
          <w:color w:val="00529F"/>
        </w:rPr>
        <w:t>EVIDENCED-BASED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FUNDING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FORMULA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ERROR</w:t>
      </w:r>
    </w:p>
    <w:p w:rsidR="00BB73E9" w:rsidRDefault="007E7D6E">
      <w:pPr>
        <w:pStyle w:val="BodyText"/>
        <w:spacing w:before="221" w:line="237" w:lineRule="auto"/>
        <w:ind w:left="140" w:right="310" w:hanging="1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Board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Education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(Agency)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(EBF)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auditors.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ind w:left="140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fieldwork,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line="237" w:lineRule="auto"/>
        <w:ind w:right="130"/>
      </w:pP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</w:p>
    <w:p w:rsidR="00BB73E9" w:rsidRDefault="007E7D6E">
      <w:pPr>
        <w:pStyle w:val="BodyText"/>
        <w:spacing w:before="93" w:line="237" w:lineRule="auto"/>
        <w:ind w:left="320" w:right="677"/>
      </w:pPr>
      <w:r>
        <w:br w:type="column"/>
      </w:r>
      <w:r>
        <w:rPr>
          <w:color w:val="231F20"/>
        </w:rPr>
        <w:t>significant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overpayment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underpayments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districts.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$42.552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liability)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underpaid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districts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</w:p>
    <w:p w:rsidR="00BB73E9" w:rsidRDefault="007E7D6E">
      <w:pPr>
        <w:pStyle w:val="BodyText"/>
        <w:spacing w:line="237" w:lineRule="auto"/>
        <w:ind w:left="320" w:right="505"/>
      </w:pP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Agency’s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 statements.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Further,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footnote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</w:t>
      </w:r>
      <w:r>
        <w:rPr>
          <w:color w:val="231F20"/>
        </w:rPr>
        <w:t>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67" w:line="237" w:lineRule="auto"/>
        <w:ind w:right="578"/>
      </w:pPr>
      <w:r>
        <w:rPr>
          <w:color w:val="231F20"/>
        </w:rPr>
        <w:t>According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Evidence-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Panel.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commenced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Subsequently, we inquired of Agency officials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undisclosed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62"/>
      </w:pPr>
      <w:r>
        <w:rPr>
          <w:color w:val="231F20"/>
        </w:rPr>
        <w:t>We recommended the Agency implement controls,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supervisory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prompt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ramifications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known.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607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pursue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Formula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62" w:space="98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/>
      </w:pPr>
      <w:r>
        <w:rPr>
          <w:color w:val="231F20"/>
        </w:rPr>
        <w:t>model,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compilations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calculations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student-level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Organization Unit’s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unit-level summaries.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34"/>
        </w:rPr>
      </w:pPr>
    </w:p>
    <w:p w:rsidR="00BB73E9" w:rsidRDefault="007E7D6E">
      <w:pPr>
        <w:pStyle w:val="Heading2"/>
        <w:spacing w:before="0" w:line="211" w:lineRule="auto"/>
        <w:ind w:left="500" w:right="409"/>
      </w:pPr>
      <w:r>
        <w:rPr>
          <w:color w:val="00529F"/>
        </w:rPr>
        <w:t>INSUFFICIENT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REVIEW</w:t>
      </w:r>
      <w:r>
        <w:rPr>
          <w:color w:val="00529F"/>
          <w:spacing w:val="7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DOCUMENTATION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PROVIDER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ENROLLMENT</w:t>
      </w:r>
      <w:r>
        <w:rPr>
          <w:color w:val="00529F"/>
          <w:spacing w:val="-8"/>
        </w:rPr>
        <w:t xml:space="preserve"> </w:t>
      </w:r>
      <w:r>
        <w:rPr>
          <w:color w:val="00529F"/>
        </w:rPr>
        <w:t>DETERMINATIONS</w:t>
      </w:r>
      <w:r>
        <w:rPr>
          <w:color w:val="00529F"/>
          <w:spacing w:val="-7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FAILURE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EXECUTE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INTERAGENCY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AGREEMENTS</w:t>
      </w:r>
    </w:p>
    <w:p w:rsidR="00BB73E9" w:rsidRDefault="007E7D6E">
      <w:pPr>
        <w:spacing w:before="220" w:line="237" w:lineRule="auto"/>
        <w:ind w:left="500" w:right="21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Healthcare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Family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(HFS)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(IA)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(DHS)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Illinois’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Cloud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(IMPACT).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addition,</w:t>
      </w:r>
    </w:p>
    <w:p w:rsidR="00BB73E9" w:rsidRDefault="007E7D6E">
      <w:pPr>
        <w:pStyle w:val="BodyText"/>
        <w:spacing w:line="237" w:lineRule="auto"/>
        <w:ind w:left="500" w:right="162"/>
      </w:pP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eligibility,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screenings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providers.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spacing w:line="251" w:lineRule="exact"/>
        <w:ind w:left="500"/>
        <w:rPr>
          <w:i/>
        </w:rPr>
      </w:pPr>
      <w:r>
        <w:rPr>
          <w:i/>
          <w:color w:val="231F20"/>
        </w:rPr>
        <w:t>Interagency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Agreements</w:t>
      </w:r>
    </w:p>
    <w:p w:rsidR="00BB73E9" w:rsidRDefault="007E7D6E">
      <w:pPr>
        <w:pStyle w:val="BodyText"/>
        <w:spacing w:before="1" w:line="237" w:lineRule="auto"/>
        <w:ind w:left="500" w:right="162"/>
      </w:pP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20"/>
      </w:pPr>
      <w:r>
        <w:rPr>
          <w:i/>
          <w:color w:val="231F20"/>
        </w:rPr>
        <w:t>Detail Sample Testing of IMPACT Providers at HFS</w:t>
      </w:r>
      <w:r>
        <w:rPr>
          <w:i/>
          <w:color w:val="231F20"/>
          <w:spacing w:val="-5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24,209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applications were approved in IMPACT. In order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laws/rules/regulations,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(12%)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substantiate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licenses/certifications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approved.</w:t>
      </w:r>
    </w:p>
    <w:p w:rsidR="00BB73E9" w:rsidRDefault="00BB73E9">
      <w:pPr>
        <w:pStyle w:val="BodyText"/>
        <w:rPr>
          <w:sz w:val="21"/>
        </w:rPr>
      </w:pPr>
    </w:p>
    <w:p w:rsidR="00BB73E9" w:rsidRDefault="007E7D6E">
      <w:pPr>
        <w:spacing w:before="1" w:line="251" w:lineRule="exact"/>
        <w:ind w:left="500"/>
        <w:rPr>
          <w:i/>
        </w:rPr>
      </w:pPr>
      <w:r>
        <w:rPr>
          <w:i/>
          <w:color w:val="231F20"/>
        </w:rPr>
        <w:t>Detail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Sample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Testing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IMPACT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Providers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DHS</w:t>
      </w:r>
    </w:p>
    <w:p w:rsidR="00BB73E9" w:rsidRDefault="007E7D6E">
      <w:pPr>
        <w:pStyle w:val="BodyText"/>
        <w:spacing w:line="251" w:lineRule="exact"/>
        <w:ind w:left="500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</w:p>
    <w:p w:rsidR="00BB73E9" w:rsidRDefault="007E7D6E">
      <w:pPr>
        <w:pStyle w:val="BodyText"/>
        <w:spacing w:before="93" w:line="237" w:lineRule="auto"/>
        <w:ind w:left="242" w:right="217"/>
      </w:pPr>
      <w:r>
        <w:br w:type="column"/>
      </w:r>
      <w:r>
        <w:rPr>
          <w:color w:val="231F20"/>
        </w:rPr>
        <w:t>solely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</w:p>
    <w:p w:rsidR="00BB73E9" w:rsidRDefault="007E7D6E">
      <w:pPr>
        <w:pStyle w:val="BodyText"/>
        <w:spacing w:line="237" w:lineRule="auto"/>
        <w:ind w:left="242" w:right="600"/>
      </w:pP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outside of IMPACT. Upon completion of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providers’ information into IMPACT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42" w:right="265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laws/rules/regulations,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into IMPACT, the auditors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selected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</w:t>
      </w:r>
      <w:r>
        <w:rPr>
          <w:color w:val="231F20"/>
        </w:rPr>
        <w:t>plications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242" w:right="144"/>
      </w:pPr>
      <w:r>
        <w:rPr>
          <w:color w:val="231F20"/>
        </w:rPr>
        <w:t>Additionally, on a monthly basis, IMPACT conducts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screenings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profiles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suspected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screenings.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242" w:right="205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reviewed,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HFS</w:t>
      </w:r>
    </w:p>
    <w:p w:rsidR="00BB73E9" w:rsidRDefault="007E7D6E">
      <w:pPr>
        <w:pStyle w:val="BodyText"/>
        <w:spacing w:line="237" w:lineRule="auto"/>
        <w:ind w:left="242" w:right="410"/>
      </w:pP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IMPACT.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finalized,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screenings.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42" w:right="142"/>
      </w:pP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finalized.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corrected.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78" w:space="40"/>
            <w:col w:w="5102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rPr>
          <w:sz w:val="20"/>
        </w:rPr>
        <w:sectPr w:rsidR="00BB73E9">
          <w:headerReference w:type="even" r:id="rId35"/>
          <w:headerReference w:type="default" r:id="rId36"/>
          <w:footerReference w:type="even" r:id="rId37"/>
          <w:footerReference w:type="default" r:id="rId38"/>
          <w:pgSz w:w="12240" w:h="15840"/>
          <w:pgMar w:top="1600" w:right="960" w:bottom="1320" w:left="960" w:header="993" w:footer="1131" w:gutter="0"/>
          <w:cols w:space="720"/>
        </w:sectPr>
      </w:pPr>
    </w:p>
    <w:p w:rsidR="00BB73E9" w:rsidRDefault="007E7D6E">
      <w:pPr>
        <w:pStyle w:val="Heading2"/>
        <w:spacing w:before="300" w:line="211" w:lineRule="auto"/>
        <w:ind w:right="283"/>
      </w:pPr>
      <w:r>
        <w:rPr>
          <w:color w:val="00529F"/>
        </w:rPr>
        <w:t>FAILURE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IMPLEMENT</w:t>
      </w:r>
      <w:r>
        <w:rPr>
          <w:color w:val="00529F"/>
          <w:spacing w:val="7"/>
        </w:rPr>
        <w:t xml:space="preserve"> </w:t>
      </w:r>
      <w:r>
        <w:rPr>
          <w:color w:val="00529F"/>
        </w:rPr>
        <w:t>GENERAL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INFORMATION</w:t>
      </w:r>
      <w:r>
        <w:rPr>
          <w:color w:val="00529F"/>
          <w:spacing w:val="-11"/>
        </w:rPr>
        <w:t xml:space="preserve"> </w:t>
      </w:r>
      <w:r>
        <w:rPr>
          <w:color w:val="00529F"/>
        </w:rPr>
        <w:t>TECHNOLOGY</w:t>
      </w:r>
      <w:r>
        <w:rPr>
          <w:color w:val="00529F"/>
          <w:spacing w:val="-11"/>
        </w:rPr>
        <w:t xml:space="preserve"> </w:t>
      </w:r>
      <w:r>
        <w:rPr>
          <w:color w:val="00529F"/>
        </w:rPr>
        <w:t>CONTROLS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OVER THE PANDEMIC UNEMPLOYMENT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ASSISTANCE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SYSTEM</w:t>
      </w:r>
    </w:p>
    <w:p w:rsidR="00BB73E9" w:rsidRDefault="007E7D6E">
      <w:pPr>
        <w:pStyle w:val="BodyText"/>
        <w:spacing w:before="220" w:line="237" w:lineRule="auto"/>
        <w:ind w:left="140" w:right="639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Employment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Security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Technology (IT) controls over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Pandemic Unemployment Assistance (PUA)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(System).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28"/>
      </w:pP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(SaaS)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before="1"/>
        <w:ind w:left="140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following:</w:t>
      </w:r>
    </w:p>
    <w:p w:rsidR="00BB73E9" w:rsidRDefault="00BB73E9">
      <w:pPr>
        <w:pStyle w:val="BodyText"/>
        <w:spacing w:before="10"/>
        <w:rPr>
          <w:sz w:val="27"/>
        </w:rPr>
      </w:pP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0" w:line="237" w:lineRule="auto"/>
        <w:ind w:right="69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(SOC)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line="237" w:lineRule="auto"/>
        <w:ind w:right="20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unauthorized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473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line="237" w:lineRule="auto"/>
        <w:ind w:right="474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disaster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38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paid.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</w:t>
      </w:r>
    </w:p>
    <w:p w:rsidR="00BB73E9" w:rsidRDefault="007E7D6E">
      <w:pPr>
        <w:pStyle w:val="BodyText"/>
        <w:spacing w:line="237" w:lineRule="auto"/>
        <w:ind w:left="140" w:right="28"/>
      </w:pP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(Trust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disclaimer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84"/>
      </w:pPr>
      <w:r>
        <w:rPr>
          <w:color w:val="231F20"/>
        </w:rPr>
        <w:t>We recommended the Department ensure the service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provider’s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</w:p>
    <w:p w:rsidR="00BB73E9" w:rsidRDefault="007E7D6E">
      <w:pPr>
        <w:pStyle w:val="BodyText"/>
        <w:spacing w:before="5"/>
        <w:rPr>
          <w:sz w:val="24"/>
        </w:rPr>
      </w:pPr>
      <w:r>
        <w:br w:type="column"/>
      </w:r>
    </w:p>
    <w:p w:rsidR="00BB73E9" w:rsidRDefault="007E7D6E">
      <w:pPr>
        <w:pStyle w:val="BodyText"/>
        <w:spacing w:line="237" w:lineRule="auto"/>
        <w:ind w:left="140" w:right="863"/>
      </w:pP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review.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140" w:right="507"/>
      </w:pP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disaster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ind w:left="14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34"/>
        </w:rPr>
      </w:pPr>
    </w:p>
    <w:p w:rsidR="00BB73E9" w:rsidRDefault="007E7D6E">
      <w:pPr>
        <w:pStyle w:val="Heading2"/>
        <w:spacing w:line="211" w:lineRule="auto"/>
        <w:ind w:right="712"/>
      </w:pPr>
      <w:r>
        <w:rPr>
          <w:color w:val="00529F"/>
        </w:rPr>
        <w:t>FAILURE TO MAINTAIN ACCURATE AND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COMPLETE</w:t>
      </w:r>
      <w:r>
        <w:rPr>
          <w:color w:val="00529F"/>
          <w:spacing w:val="-14"/>
        </w:rPr>
        <w:t xml:space="preserve"> </w:t>
      </w:r>
      <w:r>
        <w:rPr>
          <w:color w:val="00529F"/>
        </w:rPr>
        <w:t>PANDEMIC</w:t>
      </w:r>
      <w:r>
        <w:rPr>
          <w:color w:val="00529F"/>
          <w:spacing w:val="-13"/>
        </w:rPr>
        <w:t xml:space="preserve"> </w:t>
      </w:r>
      <w:r>
        <w:rPr>
          <w:color w:val="00529F"/>
        </w:rPr>
        <w:t>UNEMPLOYMENT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ASSISTANCE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CLAIMANT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DATA</w:t>
      </w:r>
    </w:p>
    <w:p w:rsidR="00BB73E9" w:rsidRDefault="007E7D6E">
      <w:pPr>
        <w:spacing w:before="221" w:line="237" w:lineRule="auto"/>
        <w:ind w:left="140" w:right="1060" w:hanging="1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Employment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Security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complete </w:t>
      </w:r>
      <w:r>
        <w:rPr>
          <w:color w:val="231F20"/>
        </w:rPr>
        <w:t>Pandemic Unemployment Assistance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(PUA)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19"/>
      </w:pP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Coronavirus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Relief,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(CARES)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pandemic,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unemployment.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424,887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$8,168,499,998.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729"/>
      </w:pP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attempted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eligible.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manipula-</w:t>
      </w:r>
    </w:p>
    <w:p w:rsidR="00BB73E9" w:rsidRDefault="007E7D6E">
      <w:pPr>
        <w:pStyle w:val="BodyText"/>
        <w:spacing w:line="237" w:lineRule="auto"/>
        <w:ind w:left="140" w:right="507"/>
      </w:pPr>
      <w:r>
        <w:rPr>
          <w:color w:val="231F20"/>
        </w:rPr>
        <w:t>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650"/>
      </w:pP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 Unemployment Compensation Trust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(Trust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 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2021. Therefore,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disclaimer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99" w:space="61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10"/>
        <w:rPr>
          <w:sz w:val="17"/>
        </w:rPr>
      </w:pPr>
    </w:p>
    <w:p w:rsidR="00BB73E9" w:rsidRDefault="00BB73E9">
      <w:pPr>
        <w:rPr>
          <w:sz w:val="17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 w:right="389"/>
      </w:pPr>
      <w:r>
        <w:rPr>
          <w:color w:val="231F20"/>
        </w:rPr>
        <w:t>opinion over the Department’s Trust Fund Fiscal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183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claimants’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ind w:left="50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34"/>
        </w:rPr>
      </w:pPr>
    </w:p>
    <w:p w:rsidR="00BB73E9" w:rsidRDefault="007E7D6E">
      <w:pPr>
        <w:pStyle w:val="Heading2"/>
        <w:spacing w:line="211" w:lineRule="auto"/>
        <w:ind w:left="500" w:right="594"/>
      </w:pPr>
      <w:r>
        <w:rPr>
          <w:color w:val="00529F"/>
        </w:rPr>
        <w:t>FAILURE TO APPLY APPROPRIATE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GENERALLY ACCEPTED ACCOUNTING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PRINCIPLES</w:t>
      </w:r>
    </w:p>
    <w:p w:rsidR="00BB73E9" w:rsidRDefault="007E7D6E">
      <w:pPr>
        <w:pStyle w:val="BodyText"/>
        <w:spacing w:before="220" w:line="237" w:lineRule="auto"/>
        <w:ind w:left="500" w:right="183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Western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(University)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</w:t>
      </w:r>
      <w:r>
        <w:rPr>
          <w:color w:val="231F20"/>
        </w:rPr>
        <w:t>cepted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(GAAP)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GAAP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Comptroller:</w:t>
      </w:r>
    </w:p>
    <w:p w:rsidR="00BB73E9" w:rsidRDefault="00BB73E9">
      <w:pPr>
        <w:pStyle w:val="BodyText"/>
        <w:spacing w:before="10"/>
        <w:rPr>
          <w:sz w:val="27"/>
        </w:rPr>
      </w:pPr>
    </w:p>
    <w:p w:rsidR="00BB73E9" w:rsidRDefault="007E7D6E">
      <w:pPr>
        <w:pStyle w:val="ListParagraph"/>
        <w:numPr>
          <w:ilvl w:val="1"/>
          <w:numId w:val="17"/>
        </w:numPr>
        <w:tabs>
          <w:tab w:val="left" w:pos="680"/>
        </w:tabs>
        <w:spacing w:before="0" w:line="237" w:lineRule="auto"/>
        <w:ind w:right="189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implementation.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capitalize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$283,367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incurred.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80"/>
        </w:tabs>
        <w:spacing w:before="69" w:line="237" w:lineRule="auto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GASB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84,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Fiduciary Activities. We noted the 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</w:t>
      </w:r>
      <w:r>
        <w:rPr>
          <w:color w:val="231F20"/>
        </w:rPr>
        <w:t>losures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 statements. We requested the 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reperformed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thirty-two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(32)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accounted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governmental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custodial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custodial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totaling</w:t>
      </w:r>
    </w:p>
    <w:p w:rsidR="00BB73E9" w:rsidRDefault="007E7D6E">
      <w:pPr>
        <w:pStyle w:val="BodyText"/>
        <w:spacing w:line="237" w:lineRule="auto"/>
        <w:ind w:left="680"/>
      </w:pPr>
      <w:r>
        <w:rPr>
          <w:color w:val="231F20"/>
        </w:rPr>
        <w:t>$394,245,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$75,213,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$319,032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properly</w:t>
      </w:r>
    </w:p>
    <w:p w:rsidR="00BB73E9" w:rsidRDefault="007E7D6E">
      <w:pPr>
        <w:pStyle w:val="BodyText"/>
        <w:spacing w:before="93" w:line="237" w:lineRule="auto"/>
        <w:ind w:left="389" w:right="182"/>
      </w:pPr>
      <w:r>
        <w:br w:type="column"/>
      </w:r>
      <w:r>
        <w:rPr>
          <w:color w:val="231F20"/>
        </w:rPr>
        <w:t>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</w:p>
    <w:p w:rsidR="00BB73E9" w:rsidRDefault="007E7D6E">
      <w:pPr>
        <w:pStyle w:val="BodyText"/>
        <w:spacing w:line="237" w:lineRule="auto"/>
        <w:ind w:left="389" w:right="182"/>
      </w:pPr>
      <w:r>
        <w:rPr>
          <w:color w:val="231F20"/>
        </w:rPr>
        <w:t>$286,885,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$166,730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deductions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$134,583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90"/>
        </w:tabs>
        <w:spacing w:before="70" w:line="237" w:lineRule="auto"/>
        <w:ind w:left="389" w:right="304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(HEERF)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expenditures,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revenues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$2,056,678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HEERF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HEERF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provisions.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209" w:right="206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subsequently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errors,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09" w:right="216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transactions,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conformity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principles.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209" w:right="44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4" w:line="211" w:lineRule="auto"/>
        <w:ind w:left="209" w:right="206"/>
      </w:pPr>
      <w:r>
        <w:rPr>
          <w:color w:val="00529F"/>
        </w:rPr>
        <w:t>INADEQUATE MONITORING OF INTERNAL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SERVICE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FUND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BILLINGS</w:t>
      </w:r>
    </w:p>
    <w:p w:rsidR="00BB73E9" w:rsidRDefault="007E7D6E">
      <w:pPr>
        <w:spacing w:before="221" w:line="237" w:lineRule="auto"/>
        <w:ind w:left="209" w:right="166"/>
      </w:pPr>
      <w:r>
        <w:rPr>
          <w:color w:val="231F20"/>
        </w:rPr>
        <w:t xml:space="preserve">The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Central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Management Services</w:t>
      </w:r>
      <w:r>
        <w:rPr>
          <w:b/>
          <w:color w:val="231F20"/>
          <w:spacing w:val="-52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09" w:right="206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following: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1" w:space="40"/>
            <w:col w:w="5069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even" r:id="rId39"/>
          <w:headerReference w:type="default" r:id="rId40"/>
          <w:footerReference w:type="even" r:id="rId41"/>
          <w:footerReference w:type="default" r:id="rId42"/>
          <w:pgSz w:w="12240" w:h="15840"/>
          <w:pgMar w:top="1600" w:right="960" w:bottom="1220" w:left="960" w:header="993" w:footer="1026" w:gutter="0"/>
          <w:pgNumType w:start="16"/>
          <w:cols w:space="720"/>
        </w:sectPr>
      </w:pP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93" w:line="237" w:lineRule="auto"/>
        <w:ind w:right="383"/>
      </w:pP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represented by the Downstate Teamsters, Cook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County Teamsters Local No. 700, Fox Valley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Teamsters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No. 330,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Teamsters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916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the: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8"/>
        <w:ind w:left="513"/>
      </w:pPr>
      <w:r>
        <w:rPr>
          <w:color w:val="231F20"/>
        </w:rPr>
        <w:t>Department;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9"/>
        <w:ind w:left="513"/>
      </w:pP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Corrections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(DOC);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line="237" w:lineRule="auto"/>
        <w:ind w:right="590" w:hanging="180"/>
      </w:pPr>
      <w:r>
        <w:rPr>
          <w:color w:val="231F20"/>
        </w:rPr>
        <w:t>Department of Innovation and Technology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(DoIT);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9"/>
        <w:ind w:left="513"/>
      </w:pPr>
      <w:r>
        <w:rPr>
          <w:color w:val="231F20"/>
        </w:rPr>
        <w:t>D</w:t>
      </w:r>
      <w:r>
        <w:rPr>
          <w:color w:val="231F20"/>
        </w:rPr>
        <w:t>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(DHS);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9"/>
        <w:ind w:left="513"/>
      </w:pPr>
      <w:r>
        <w:rPr>
          <w:color w:val="231F20"/>
        </w:rPr>
        <w:t>Department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(DOT);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line="237" w:lineRule="auto"/>
        <w:ind w:right="79" w:hanging="180"/>
      </w:pP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(ISP),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ISP,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(IGB),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 Toll Highway Authority (ISTHA),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DOT;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8"/>
        <w:ind w:left="513"/>
      </w:pPr>
      <w:r>
        <w:rPr>
          <w:color w:val="231F20"/>
          <w:spacing w:val="-3"/>
        </w:rPr>
        <w:t>Department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Veterans’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Affairs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(DVA);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before="69"/>
        <w:ind w:left="513"/>
      </w:pP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(DNR);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and,</w:t>
      </w:r>
    </w:p>
    <w:p w:rsidR="00BB73E9" w:rsidRDefault="007E7D6E">
      <w:pPr>
        <w:pStyle w:val="ListParagraph"/>
        <w:numPr>
          <w:ilvl w:val="0"/>
          <w:numId w:val="16"/>
        </w:numPr>
        <w:tabs>
          <w:tab w:val="left" w:pos="514"/>
        </w:tabs>
        <w:spacing w:line="237" w:lineRule="auto"/>
        <w:ind w:right="254" w:hanging="180"/>
      </w:pP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(covered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vacant).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37"/>
      </w:pPr>
      <w:r>
        <w:rPr>
          <w:color w:val="231F20"/>
        </w:rPr>
        <w:t>Pursuant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agreements,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opt-out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(SEGIP)’s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 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opt-out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vision,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dental,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(OPEB),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</w:p>
    <w:p w:rsidR="00BB73E9" w:rsidRDefault="007E7D6E">
      <w:pPr>
        <w:pStyle w:val="BodyText"/>
        <w:spacing w:line="237" w:lineRule="auto"/>
        <w:ind w:left="140" w:right="289"/>
      </w:pP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Fund.</w:t>
      </w:r>
    </w:p>
    <w:p w:rsidR="00BB73E9" w:rsidRDefault="00BB73E9">
      <w:pPr>
        <w:pStyle w:val="BodyText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36"/>
      </w:pP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$6,522,614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(67%)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2018.</w:t>
      </w:r>
    </w:p>
    <w:p w:rsidR="00BB73E9" w:rsidRDefault="007E7D6E">
      <w:pPr>
        <w:pStyle w:val="BodyText"/>
        <w:spacing w:before="93" w:line="237" w:lineRule="auto"/>
        <w:ind w:left="140" w:right="755"/>
        <w:jc w:val="both"/>
      </w:pPr>
      <w:r>
        <w:br w:type="column"/>
      </w:r>
      <w:r>
        <w:rPr>
          <w:color w:val="231F20"/>
        </w:rPr>
        <w:t>After these issues were brought to the attention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Department, $3,735,687 was also collected 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746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</w:p>
    <w:p w:rsidR="00BB73E9" w:rsidRDefault="007E7D6E">
      <w:pPr>
        <w:pStyle w:val="BodyText"/>
        <w:spacing w:line="237" w:lineRule="auto"/>
        <w:ind w:left="140" w:right="505"/>
      </w:pP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expenditures,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devising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expenditures,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prorating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140" w:right="566"/>
      </w:pPr>
      <w:r>
        <w:rPr>
          <w:color w:val="231F20"/>
        </w:rPr>
        <w:t>professional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billed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percentages established for Fiscal Year 2020 instead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(91%)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amount.</w:t>
      </w:r>
    </w:p>
    <w:p w:rsidR="00BB73E9" w:rsidRDefault="007E7D6E">
      <w:pPr>
        <w:pStyle w:val="BodyText"/>
        <w:spacing w:line="246" w:lineRule="exact"/>
        <w:ind w:left="140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</w:p>
    <w:p w:rsidR="00BB73E9" w:rsidRDefault="007E7D6E">
      <w:pPr>
        <w:pStyle w:val="BodyText"/>
        <w:spacing w:line="250" w:lineRule="exact"/>
        <w:ind w:left="140"/>
      </w:pPr>
      <w:r>
        <w:rPr>
          <w:color w:val="231F20"/>
        </w:rPr>
        <w:t>$200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$269,200,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50" w:lineRule="exact"/>
        <w:ind w:left="140"/>
      </w:pP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overbilled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</w:p>
    <w:p w:rsidR="00BB73E9" w:rsidRDefault="007E7D6E">
      <w:pPr>
        <w:pStyle w:val="BodyText"/>
        <w:spacing w:line="251" w:lineRule="exact"/>
        <w:ind w:left="140"/>
      </w:pPr>
      <w:r>
        <w:rPr>
          <w:color w:val="231F20"/>
        </w:rPr>
        <w:t>$200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$704,900.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46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billings.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52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incurred.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calculated.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10"/>
        <w:rPr>
          <w:sz w:val="33"/>
        </w:rPr>
      </w:pPr>
    </w:p>
    <w:p w:rsidR="00BB73E9" w:rsidRDefault="007E7D6E">
      <w:pPr>
        <w:pStyle w:val="Heading2"/>
        <w:spacing w:line="211" w:lineRule="auto"/>
        <w:ind w:right="1267"/>
      </w:pPr>
      <w:r>
        <w:rPr>
          <w:color w:val="00529F"/>
        </w:rPr>
        <w:t>FAILURE TO IMPLEMENT LOTTERY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SPORTS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WAGERING</w:t>
      </w:r>
    </w:p>
    <w:p w:rsidR="00BB73E9" w:rsidRDefault="007E7D6E">
      <w:pPr>
        <w:pStyle w:val="BodyText"/>
        <w:spacing w:before="221" w:line="237" w:lineRule="auto"/>
        <w:ind w:left="140" w:right="49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Lottery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Wagering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Pilot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 (SWP)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Wagering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72" w:space="88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1"/>
        <w:ind w:left="499"/>
      </w:pP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(Act)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(230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45/25-70).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499" w:right="-7"/>
      </w:pP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101-0031,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created the Act and the Department’s SWP for parlay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wagers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parlay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wagers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projects.</w:t>
      </w:r>
    </w:p>
    <w:p w:rsidR="00BB73E9" w:rsidRDefault="007E7D6E">
      <w:pPr>
        <w:pStyle w:val="BodyText"/>
        <w:spacing w:line="237" w:lineRule="auto"/>
        <w:ind w:left="499" w:right="80"/>
      </w:pP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25-70,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SWP central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bidding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2,500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5,000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thereafter.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existed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promulgate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possible,</w:t>
      </w:r>
    </w:p>
    <w:p w:rsidR="00BB73E9" w:rsidRDefault="007E7D6E">
      <w:pPr>
        <w:pStyle w:val="BodyText"/>
        <w:spacing w:line="237" w:lineRule="auto"/>
        <w:ind w:left="499" w:right="406"/>
        <w:jc w:val="both"/>
      </w:pPr>
      <w:r>
        <w:rPr>
          <w:color w:val="231F20"/>
        </w:rPr>
        <w:t>§ 25-70(i) authorized the adoption of emergency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rules to administer the SWP. Finally, § 25-70(k)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sunsets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2024.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pStyle w:val="BodyText"/>
        <w:spacing w:line="237" w:lineRule="auto"/>
        <w:ind w:left="499" w:right="519"/>
        <w:jc w:val="both"/>
      </w:pPr>
      <w:r>
        <w:rPr>
          <w:color w:val="231F20"/>
        </w:rPr>
        <w:t>In response, the Department took the following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period: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ind w:left="499"/>
        <w:rPr>
          <w:i/>
        </w:rPr>
      </w:pPr>
      <w:r>
        <w:rPr>
          <w:i/>
          <w:color w:val="231F20"/>
        </w:rPr>
        <w:t>Date(s)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</w:rPr>
        <w:t>/</w:t>
      </w:r>
      <w:r>
        <w:rPr>
          <w:i/>
          <w:color w:val="231F20"/>
          <w:spacing w:val="63"/>
        </w:rPr>
        <w:t xml:space="preserve"> </w:t>
      </w:r>
      <w:r>
        <w:rPr>
          <w:i/>
          <w:color w:val="231F20"/>
        </w:rPr>
        <w:t>Event</w:t>
      </w:r>
    </w:p>
    <w:p w:rsidR="00BB73E9" w:rsidRDefault="007E7D6E">
      <w:pPr>
        <w:pStyle w:val="ListParagraph"/>
        <w:numPr>
          <w:ilvl w:val="1"/>
          <w:numId w:val="16"/>
        </w:numPr>
        <w:tabs>
          <w:tab w:val="left" w:pos="638"/>
        </w:tabs>
        <w:spacing w:line="237" w:lineRule="auto"/>
        <w:ind w:left="679" w:right="345" w:hanging="180"/>
      </w:pPr>
      <w:r>
        <w:rPr>
          <w:color w:val="231F20"/>
        </w:rPr>
        <w:t>September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2019: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(RFI)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websites.</w:t>
      </w:r>
    </w:p>
    <w:p w:rsidR="00BB73E9" w:rsidRDefault="007E7D6E">
      <w:pPr>
        <w:pStyle w:val="ListParagraph"/>
        <w:numPr>
          <w:ilvl w:val="1"/>
          <w:numId w:val="16"/>
        </w:numPr>
        <w:tabs>
          <w:tab w:val="left" w:pos="638"/>
        </w:tabs>
        <w:spacing w:line="237" w:lineRule="auto"/>
        <w:ind w:left="679" w:right="212" w:hanging="180"/>
      </w:pPr>
      <w:r>
        <w:rPr>
          <w:color w:val="231F20"/>
        </w:rPr>
        <w:t>October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1-11,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2019: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replies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RFI.</w:t>
      </w:r>
    </w:p>
    <w:p w:rsidR="00BB73E9" w:rsidRDefault="007E7D6E">
      <w:pPr>
        <w:pStyle w:val="ListParagraph"/>
        <w:numPr>
          <w:ilvl w:val="1"/>
          <w:numId w:val="16"/>
        </w:numPr>
        <w:tabs>
          <w:tab w:val="left" w:pos="638"/>
        </w:tabs>
        <w:spacing w:line="237" w:lineRule="auto"/>
        <w:ind w:left="679" w:right="144" w:hanging="180"/>
      </w:pPr>
      <w:r>
        <w:rPr>
          <w:color w:val="231F20"/>
        </w:rPr>
        <w:t>October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28-30,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12-14,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2019: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 the General Assembly’s Fall 2019 Veto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</w:p>
    <w:p w:rsidR="00BB73E9" w:rsidRDefault="007E7D6E">
      <w:pPr>
        <w:pStyle w:val="BodyText"/>
        <w:spacing w:line="237" w:lineRule="auto"/>
        <w:ind w:left="679" w:right="-7"/>
      </w:pP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trailer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bill. 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subse-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attempted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integration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SWP’s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debit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transactions,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679" w:right="179"/>
      </w:pPr>
      <w:r>
        <w:rPr>
          <w:color w:val="231F20"/>
        </w:rPr>
        <w:t>$20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SWP,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(4)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 from SWP, and (5) extend the sunset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SWP.</w:t>
      </w:r>
    </w:p>
    <w:p w:rsidR="00BB73E9" w:rsidRDefault="007E7D6E">
      <w:pPr>
        <w:pStyle w:val="ListParagraph"/>
        <w:numPr>
          <w:ilvl w:val="1"/>
          <w:numId w:val="16"/>
        </w:numPr>
        <w:tabs>
          <w:tab w:val="left" w:pos="638"/>
        </w:tabs>
        <w:spacing w:before="67" w:line="237" w:lineRule="auto"/>
        <w:ind w:left="679" w:right="210" w:hanging="180"/>
      </w:pPr>
      <w:r>
        <w:rPr>
          <w:color w:val="231F20"/>
        </w:rPr>
        <w:t>Spring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Session: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Session.</w:t>
      </w:r>
    </w:p>
    <w:p w:rsidR="00BB73E9" w:rsidRDefault="007E7D6E">
      <w:pPr>
        <w:pStyle w:val="ListParagraph"/>
        <w:numPr>
          <w:ilvl w:val="1"/>
          <w:numId w:val="16"/>
        </w:numPr>
        <w:tabs>
          <w:tab w:val="left" w:pos="638"/>
        </w:tabs>
        <w:spacing w:line="237" w:lineRule="auto"/>
        <w:ind w:left="679" w:right="84" w:hanging="180"/>
      </w:pP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2020: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pre-draft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 Rules (JCAR), which were written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assuming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</w:p>
    <w:p w:rsidR="00BB73E9" w:rsidRDefault="007E7D6E">
      <w:pPr>
        <w:pStyle w:val="BodyText"/>
        <w:spacing w:before="91"/>
        <w:ind w:left="384"/>
      </w:pPr>
      <w:r>
        <w:br w:type="column"/>
      </w:r>
      <w:r>
        <w:rPr>
          <w:color w:val="231F20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Assembly.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42"/>
        </w:tabs>
        <w:spacing w:before="72" w:line="237" w:lineRule="auto"/>
        <w:ind w:left="384" w:right="265"/>
      </w:pP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JCAR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pre-draft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25-70.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JCAR’s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comments.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42"/>
        </w:tabs>
        <w:spacing w:before="68" w:line="237" w:lineRule="auto"/>
        <w:ind w:left="384" w:right="199"/>
      </w:pPr>
      <w:r>
        <w:rPr>
          <w:color w:val="231F20"/>
        </w:rPr>
        <w:t>Fall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Session: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 sought during the General Assembly’s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 Veto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Session.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42"/>
        </w:tabs>
        <w:spacing w:line="237" w:lineRule="auto"/>
        <w:ind w:left="384" w:right="355"/>
      </w:pPr>
      <w:r>
        <w:rPr>
          <w:color w:val="231F20"/>
        </w:rPr>
        <w:t>Spring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Session: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sought during the General Assembly’s Fall 2019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Session.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42"/>
        </w:tabs>
        <w:spacing w:before="70" w:line="237" w:lineRule="auto"/>
        <w:ind w:left="384" w:right="311"/>
      </w:pPr>
      <w:r>
        <w:rPr>
          <w:color w:val="231F20"/>
        </w:rPr>
        <w:t>March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2021: 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(RFP)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SWP’s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overseeing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SWP’s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terminals,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Assembly.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ind w:left="204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8"/>
        </w:tabs>
        <w:spacing w:line="237" w:lineRule="auto"/>
        <w:ind w:left="384" w:right="264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ago.</w:t>
      </w:r>
    </w:p>
    <w:p w:rsidR="00BB73E9" w:rsidRDefault="007E7D6E">
      <w:pPr>
        <w:pStyle w:val="BodyText"/>
        <w:spacing w:before="71" w:line="237" w:lineRule="auto"/>
        <w:ind w:left="384" w:right="234"/>
      </w:pP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SWP.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85"/>
        </w:tabs>
        <w:spacing w:before="70" w:line="237" w:lineRule="auto"/>
        <w:ind w:left="384" w:right="186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bulletin,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BidBuy.</w:t>
      </w:r>
    </w:p>
    <w:p w:rsidR="00BB73E9" w:rsidRDefault="007E7D6E">
      <w:pPr>
        <w:pStyle w:val="BodyText"/>
        <w:spacing w:before="71" w:line="237" w:lineRule="auto"/>
        <w:ind w:left="384" w:right="15"/>
      </w:pP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Procurement Officer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BidBuy.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04" w:right="198"/>
      </w:pPr>
      <w:r>
        <w:rPr>
          <w:color w:val="231F20"/>
        </w:rPr>
        <w:t>While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101-0031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guaranteed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forewent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revenues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wagers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retailers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SWP.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6" w:space="40"/>
            <w:col w:w="5064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2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1300" w:left="960" w:header="993" w:footer="102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140" w:right="302"/>
      </w:pP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BidBuy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RFI.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39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 the SWP. Further, the Department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BidBuy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adherence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(IAC).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ind w:left="140"/>
      </w:pP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following:</w:t>
      </w:r>
    </w:p>
    <w:p w:rsidR="00BB73E9" w:rsidRDefault="00BB73E9">
      <w:pPr>
        <w:pStyle w:val="BodyText"/>
        <w:spacing w:before="11"/>
        <w:rPr>
          <w:sz w:val="27"/>
        </w:rPr>
      </w:pPr>
    </w:p>
    <w:p w:rsidR="00BB73E9" w:rsidRDefault="007E7D6E">
      <w:pPr>
        <w:pStyle w:val="BodyText"/>
        <w:spacing w:line="237" w:lineRule="auto"/>
        <w:ind w:left="500" w:right="50"/>
      </w:pPr>
      <w:r>
        <w:rPr>
          <w:color w:val="231F20"/>
        </w:rPr>
        <w:t>“The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accepts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finding.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101-0031,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SWP.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sanctioned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Illinois-specific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101-0031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unsuccessfully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lobbied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diligence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feasibility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law.</w:t>
      </w:r>
    </w:p>
    <w:p w:rsidR="00BB73E9" w:rsidRDefault="007E7D6E">
      <w:pPr>
        <w:pStyle w:val="BodyText"/>
        <w:spacing w:before="64" w:line="237" w:lineRule="auto"/>
        <w:ind w:left="500" w:right="51"/>
      </w:pPr>
      <w:r>
        <w:rPr>
          <w:color w:val="231F20"/>
        </w:rPr>
        <w:t>“The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compiled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reputable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websites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vendors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domestically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abroad.</w:t>
      </w: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bulletin,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finding,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itself.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Buy,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consultation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state’s CPO,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process.</w:t>
      </w:r>
    </w:p>
    <w:p w:rsidR="00BB73E9" w:rsidRDefault="007E7D6E">
      <w:pPr>
        <w:pStyle w:val="BodyText"/>
        <w:spacing w:line="237" w:lineRule="auto"/>
        <w:ind w:left="500" w:right="687"/>
      </w:pPr>
      <w:r>
        <w:rPr>
          <w:color w:val="231F20"/>
        </w:rPr>
        <w:t>Even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elicited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responses.</w:t>
      </w:r>
    </w:p>
    <w:p w:rsidR="00BB73E9" w:rsidRDefault="007E7D6E">
      <w:pPr>
        <w:pStyle w:val="BodyText"/>
        <w:spacing w:before="65" w:line="237" w:lineRule="auto"/>
        <w:ind w:left="500" w:right="302"/>
      </w:pPr>
      <w:r>
        <w:rPr>
          <w:color w:val="231F20"/>
        </w:rPr>
        <w:t>“The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</w:t>
      </w:r>
    </w:p>
    <w:p w:rsidR="00BB73E9" w:rsidRDefault="007E7D6E">
      <w:pPr>
        <w:pStyle w:val="BodyText"/>
        <w:spacing w:before="93" w:line="237" w:lineRule="auto"/>
        <w:ind w:left="500" w:right="507"/>
      </w:pPr>
      <w:r>
        <w:br w:type="column"/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feasible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validated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 assessment. Despite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results,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finalizing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</w:p>
    <w:p w:rsidR="00BB73E9" w:rsidRDefault="007E7D6E">
      <w:pPr>
        <w:pStyle w:val="BodyText"/>
        <w:spacing w:line="237" w:lineRule="auto"/>
        <w:ind w:left="500" w:right="648"/>
      </w:pPr>
      <w:r>
        <w:rPr>
          <w:color w:val="231F20"/>
        </w:rPr>
        <w:t>RFP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headcount,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rules.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concurrently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101-0031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lobbying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passage.</w:t>
      </w:r>
    </w:p>
    <w:p w:rsidR="00BB73E9" w:rsidRDefault="007E7D6E">
      <w:pPr>
        <w:pStyle w:val="BodyText"/>
        <w:spacing w:before="66" w:line="237" w:lineRule="auto"/>
        <w:ind w:left="500" w:right="790"/>
      </w:pPr>
      <w:r>
        <w:rPr>
          <w:color w:val="231F20"/>
        </w:rPr>
        <w:t>“The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RFI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vigilant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law.”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661"/>
      </w:pPr>
      <w:r>
        <w:rPr>
          <w:b/>
          <w:color w:val="231F20"/>
        </w:rPr>
        <w:t>In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accountant’s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comment,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seek a legislative change, the General Assembly, 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right,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proposals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25-70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Act. 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</w:p>
    <w:p w:rsidR="00BB73E9" w:rsidRDefault="007E7D6E">
      <w:pPr>
        <w:pStyle w:val="ListParagraph"/>
        <w:numPr>
          <w:ilvl w:val="0"/>
          <w:numId w:val="15"/>
        </w:numPr>
        <w:tabs>
          <w:tab w:val="left" w:pos="458"/>
        </w:tabs>
        <w:spacing w:before="0" w:line="237" w:lineRule="auto"/>
        <w:ind w:right="579" w:firstLine="0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diminishing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approaching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sunset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2024,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15"/>
        </w:numPr>
        <w:tabs>
          <w:tab w:val="left" w:pos="458"/>
        </w:tabs>
        <w:spacing w:before="0" w:line="237" w:lineRule="auto"/>
        <w:ind w:right="603" w:firstLine="0"/>
      </w:pPr>
      <w:r>
        <w:rPr>
          <w:color w:val="231F20"/>
        </w:rPr>
        <w:t>the General Assembly’s determination that 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essence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authorizing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SWP.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36"/>
      </w:pPr>
      <w:r>
        <w:rPr>
          <w:color w:val="231F20"/>
        </w:rPr>
        <w:t>Further,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conference,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assertion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(Code)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IAC.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Manager</w:t>
      </w:r>
    </w:p>
    <w:p w:rsidR="00BB73E9" w:rsidRDefault="007E7D6E">
      <w:pPr>
        <w:pStyle w:val="BodyText"/>
        <w:spacing w:line="237" w:lineRule="auto"/>
        <w:ind w:left="140" w:right="860"/>
      </w:pP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exempted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87" w:space="73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 w:right="13"/>
      </w:pP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(Law)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(20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1605/9.1(e)),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</w:t>
      </w:r>
    </w:p>
    <w:p w:rsidR="00BB73E9" w:rsidRDefault="007E7D6E">
      <w:pPr>
        <w:pStyle w:val="BodyText"/>
        <w:spacing w:line="237" w:lineRule="auto"/>
        <w:ind w:left="500" w:right="144"/>
      </w:pPr>
      <w:r>
        <w:rPr>
          <w:color w:val="231F20"/>
        </w:rPr>
        <w:t>(30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500/1-10(d))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exempts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§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9.1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SWP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publishing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RFIs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IAC.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disagree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SWP.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39" w:line="211" w:lineRule="auto"/>
        <w:ind w:left="500" w:right="320"/>
      </w:pPr>
      <w:r>
        <w:rPr>
          <w:color w:val="00529F"/>
        </w:rPr>
        <w:t>NONCOMPLIANCE WITH THE STATE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EMPLOYEES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GROUP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INSURANCE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ACT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1971</w:t>
      </w:r>
    </w:p>
    <w:p w:rsidR="00BB73E9" w:rsidRDefault="007E7D6E">
      <w:pPr>
        <w:pStyle w:val="BodyText"/>
        <w:spacing w:before="221" w:line="237" w:lineRule="auto"/>
        <w:ind w:left="500" w:right="13"/>
      </w:pPr>
      <w:r>
        <w:rPr>
          <w:color w:val="231F20"/>
        </w:rPr>
        <w:t xml:space="preserve">The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Central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Management Services</w:t>
      </w:r>
      <w:r>
        <w:rPr>
          <w:b/>
          <w:color w:val="231F20"/>
          <w:spacing w:val="-52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State Toll Highway Authority (Tollway)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(SEGIP)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52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employee-related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</w:t>
      </w:r>
      <w:r>
        <w:rPr>
          <w:color w:val="231F20"/>
        </w:rPr>
        <w:t>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(ISP)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below:</w:t>
      </w:r>
    </w:p>
    <w:p w:rsidR="00BB73E9" w:rsidRDefault="00BB73E9">
      <w:pPr>
        <w:pStyle w:val="BodyText"/>
        <w:spacing w:before="9"/>
        <w:rPr>
          <w:sz w:val="27"/>
        </w:rPr>
      </w:pPr>
    </w:p>
    <w:p w:rsidR="00BB73E9" w:rsidRDefault="007E7D6E">
      <w:pPr>
        <w:pStyle w:val="ListParagraph"/>
        <w:numPr>
          <w:ilvl w:val="1"/>
          <w:numId w:val="15"/>
        </w:numPr>
        <w:tabs>
          <w:tab w:val="left" w:pos="770"/>
        </w:tabs>
        <w:spacing w:before="0" w:line="237" w:lineRule="auto"/>
        <w:ind w:right="52"/>
      </w:pPr>
      <w:r>
        <w:rPr>
          <w:color w:val="231F20"/>
        </w:rPr>
        <w:t>“True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Employees”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Tollway,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engineering,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traffic,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staff.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vouchers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“retiree-load”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pay-as-you-go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basis)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plan.</w:t>
      </w:r>
    </w:p>
    <w:p w:rsidR="00BB73E9" w:rsidRDefault="007E7D6E">
      <w:pPr>
        <w:pStyle w:val="ListParagraph"/>
        <w:numPr>
          <w:ilvl w:val="1"/>
          <w:numId w:val="15"/>
        </w:numPr>
        <w:tabs>
          <w:tab w:val="left" w:pos="770"/>
        </w:tabs>
        <w:spacing w:before="64"/>
      </w:pPr>
      <w:r>
        <w:rPr>
          <w:color w:val="231F20"/>
        </w:rPr>
        <w:t>“ISP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Troopers”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</w:p>
    <w:p w:rsidR="00BB73E9" w:rsidRDefault="007E7D6E">
      <w:pPr>
        <w:pStyle w:val="BodyText"/>
        <w:spacing w:before="93" w:line="237" w:lineRule="auto"/>
        <w:ind w:left="475" w:right="482"/>
      </w:pPr>
      <w:r>
        <w:br w:type="column"/>
      </w:r>
      <w:r>
        <w:rPr>
          <w:color w:val="231F20"/>
        </w:rPr>
        <w:t>two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15,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highways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facilities which encompass the Tollway’s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operations.</w:t>
      </w:r>
    </w:p>
    <w:p w:rsidR="00BB73E9" w:rsidRDefault="007E7D6E">
      <w:pPr>
        <w:pStyle w:val="ListParagraph"/>
        <w:numPr>
          <w:ilvl w:val="0"/>
          <w:numId w:val="14"/>
        </w:numPr>
        <w:tabs>
          <w:tab w:val="left" w:pos="685"/>
        </w:tabs>
        <w:spacing w:line="237" w:lineRule="auto"/>
        <w:ind w:right="482" w:firstLine="0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retirement.</w:t>
      </w:r>
    </w:p>
    <w:p w:rsidR="00BB73E9" w:rsidRDefault="007E7D6E">
      <w:pPr>
        <w:pStyle w:val="ListParagraph"/>
        <w:numPr>
          <w:ilvl w:val="0"/>
          <w:numId w:val="14"/>
        </w:numPr>
        <w:tabs>
          <w:tab w:val="left" w:pos="701"/>
        </w:tabs>
        <w:spacing w:before="70" w:line="237" w:lineRule="auto"/>
        <w:ind w:right="264" w:firstLine="0"/>
      </w:pPr>
      <w:r>
        <w:rPr>
          <w:color w:val="231F20"/>
        </w:rPr>
        <w:t>Master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sergeants,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opt-out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Teamsters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 No.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727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dental,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retirement.</w:t>
      </w:r>
    </w:p>
    <w:p w:rsidR="00BB73E9" w:rsidRDefault="00BB73E9">
      <w:pPr>
        <w:pStyle w:val="BodyText"/>
        <w:spacing w:before="9"/>
        <w:rPr>
          <w:sz w:val="27"/>
        </w:rPr>
      </w:pPr>
    </w:p>
    <w:p w:rsidR="00BB73E9" w:rsidRDefault="007E7D6E">
      <w:pPr>
        <w:pStyle w:val="BodyText"/>
        <w:spacing w:line="237" w:lineRule="auto"/>
        <w:ind w:left="205" w:right="160"/>
      </w:pP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troopers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ISP’s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vouchers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vouchers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troopers’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SEGIP-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Teamsters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727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“retiree-load”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05" w:right="143"/>
      </w:pPr>
      <w:r>
        <w:rPr>
          <w:color w:val="231F20"/>
        </w:rPr>
        <w:t>“ISP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troopers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 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vouchers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retirement.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“retiree-load”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employees’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05" w:right="139"/>
      </w:pPr>
      <w:r>
        <w:rPr>
          <w:color w:val="231F20"/>
        </w:rPr>
        <w:t>The “True Tollway Employees” and “ISP District 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vouchers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“retiree-load”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pay-as-you-go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active-employee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SEGIP.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5" w:space="40"/>
            <w:col w:w="5065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even" r:id="rId43"/>
          <w:headerReference w:type="default" r:id="rId44"/>
          <w:footerReference w:type="even" r:id="rId45"/>
          <w:footerReference w:type="default" r:id="rId46"/>
          <w:pgSz w:w="12240" w:h="15840"/>
          <w:pgMar w:top="1600" w:right="960" w:bottom="1100" w:left="960" w:header="993" w:footer="911" w:gutter="0"/>
          <w:pgNumType w:start="2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140" w:right="578"/>
        <w:jc w:val="both"/>
      </w:pPr>
      <w:r>
        <w:rPr>
          <w:color w:val="231F20"/>
        </w:rPr>
        <w:t>Employee Group Insurance Act (Act) (5 ILCS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375/11) requires the Tollway reimburse SEGIP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providing</w:t>
      </w:r>
    </w:p>
    <w:p w:rsidR="00BB73E9" w:rsidRDefault="007E7D6E">
      <w:pPr>
        <w:pStyle w:val="BodyText"/>
        <w:spacing w:line="237" w:lineRule="auto"/>
        <w:ind w:left="140" w:right="217"/>
      </w:pPr>
      <w:r>
        <w:rPr>
          <w:color w:val="231F20"/>
        </w:rPr>
        <w:t>retiree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“True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“ISP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41"/>
      </w:pPr>
      <w:r>
        <w:rPr>
          <w:color w:val="231F20"/>
        </w:rPr>
        <w:t>To enable the Tollway and the Department to follow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(SERS)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service at </w:t>
      </w:r>
      <w:r>
        <w:rPr>
          <w:color w:val="231F20"/>
        </w:rPr>
        <w:t>the Tollway from SERS’ records. Further,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State-paid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retirees,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“CMS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invoice,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5"/>
      </w:pP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mandate.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mandate,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 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occurred: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192" w:line="237" w:lineRule="auto"/>
        <w:ind w:right="38"/>
      </w:pPr>
      <w:r>
        <w:rPr>
          <w:color w:val="231F20"/>
        </w:rPr>
        <w:t>Each retiree’s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months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SERS. As such, a month of Tollway service should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68" w:line="237" w:lineRule="auto"/>
        <w:ind w:right="297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“True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“ISP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Staff”</w:t>
      </w:r>
    </w:p>
    <w:p w:rsidR="00BB73E9" w:rsidRDefault="007E7D6E">
      <w:pPr>
        <w:pStyle w:val="BodyText"/>
        <w:spacing w:before="94" w:line="237" w:lineRule="auto"/>
        <w:ind w:left="320" w:right="648"/>
      </w:pPr>
      <w:r>
        <w:br w:type="column"/>
      </w:r>
      <w:r>
        <w:rPr>
          <w:color w:val="231F20"/>
        </w:rPr>
        <w:t>groups,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incorrectly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extraction.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654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“CMS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570"/>
      </w:pPr>
      <w:r>
        <w:rPr>
          <w:color w:val="231F20"/>
        </w:rPr>
        <w:t>Officials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remitted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“True Tollway Employees” and “ISP 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617"/>
      </w:pP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 at the Tollway, SERS, and the Department,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“True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“ISP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proceeded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under-</w:t>
      </w:r>
    </w:p>
    <w:p w:rsidR="00BB73E9" w:rsidRDefault="007E7D6E">
      <w:pPr>
        <w:pStyle w:val="BodyText"/>
        <w:spacing w:line="237" w:lineRule="auto"/>
        <w:ind w:left="140" w:right="523"/>
      </w:pPr>
      <w:r>
        <w:rPr>
          <w:color w:val="231F20"/>
        </w:rPr>
        <w:t>payment.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duplicates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retirees. 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Tollway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incorrectly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utilizes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(vendor).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credits.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retiree.</w:t>
      </w:r>
    </w:p>
    <w:p w:rsidR="00BB73E9" w:rsidRDefault="007E7D6E">
      <w:pPr>
        <w:pStyle w:val="BodyText"/>
        <w:spacing w:line="237" w:lineRule="auto"/>
        <w:ind w:left="140" w:right="728"/>
      </w:pP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summarized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credits).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subtracting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previously</w:t>
      </w:r>
    </w:p>
    <w:p w:rsidR="00BB73E9" w:rsidRDefault="007E7D6E">
      <w:pPr>
        <w:pStyle w:val="BodyText"/>
        <w:spacing w:line="237" w:lineRule="auto"/>
        <w:ind w:left="140" w:right="504"/>
      </w:pP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underpayment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$22,297,846.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81" w:space="79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 w:right="1"/>
      </w:pP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46"/>
      </w:pP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calculating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Tollway’s monthly retiree OPEB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cost</w:t>
      </w:r>
    </w:p>
    <w:p w:rsidR="00BB73E9" w:rsidRDefault="007E7D6E">
      <w:pPr>
        <w:pStyle w:val="BodyText"/>
        <w:spacing w:line="237" w:lineRule="auto"/>
        <w:ind w:left="500" w:right="-6"/>
      </w:pPr>
      <w:r>
        <w:rPr>
          <w:color w:val="231F20"/>
        </w:rPr>
        <w:t>repayment pursuant to Section 11 of the Act. Further,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understanding</w:t>
      </w:r>
    </w:p>
    <w:p w:rsidR="00BB73E9" w:rsidRDefault="007E7D6E">
      <w:pPr>
        <w:pStyle w:val="BodyText"/>
        <w:spacing w:line="237" w:lineRule="auto"/>
        <w:ind w:left="500" w:right="233"/>
      </w:pP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reached,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memorialize each party’s roles and responsibilities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mandate.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-6"/>
      </w:pPr>
      <w:r>
        <w:rPr>
          <w:color w:val="231F20"/>
        </w:rPr>
        <w:t>Lastly,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investigation,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 and the Tollway work with the Governor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facilitates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principles.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 w:right="1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inputs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invoicing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Tollway.</w:t>
      </w:r>
    </w:p>
    <w:p w:rsidR="00BB73E9" w:rsidRDefault="007E7D6E">
      <w:pPr>
        <w:pStyle w:val="BodyText"/>
        <w:spacing w:line="237" w:lineRule="auto"/>
        <w:ind w:left="500" w:right="11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39" w:line="211" w:lineRule="auto"/>
        <w:ind w:left="500" w:right="233"/>
      </w:pPr>
      <w:r>
        <w:rPr>
          <w:color w:val="00529F"/>
        </w:rPr>
        <w:t>FAILURE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ADHERE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PROVISIONS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FISCAL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CONTROL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INTERNAL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AUDITING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ACT</w:t>
      </w:r>
    </w:p>
    <w:p w:rsidR="00BB73E9" w:rsidRDefault="007E7D6E">
      <w:pPr>
        <w:spacing w:before="221" w:line="237" w:lineRule="auto"/>
        <w:ind w:left="500" w:right="1"/>
      </w:pPr>
      <w:r>
        <w:rPr>
          <w:color w:val="231F20"/>
        </w:rPr>
        <w:t xml:space="preserve">The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Central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Management Services</w:t>
      </w:r>
      <w:r>
        <w:rPr>
          <w:b/>
          <w:color w:val="231F20"/>
          <w:spacing w:val="-52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</w:p>
    <w:p w:rsidR="00BB73E9" w:rsidRDefault="007E7D6E">
      <w:pPr>
        <w:pStyle w:val="BodyText"/>
        <w:spacing w:before="91"/>
        <w:ind w:left="201"/>
      </w:pPr>
      <w:r>
        <w:br w:type="column"/>
      </w: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(Act).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168"/>
      </w:pP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8"/>
        <w:ind w:left="338" w:hanging="138"/>
      </w:pPr>
      <w:r>
        <w:rPr>
          <w:color w:val="231F20"/>
        </w:rPr>
        <w:t>Illinois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Agriculture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9"/>
        <w:ind w:left="338" w:hanging="138"/>
      </w:pP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Corrections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line="237" w:lineRule="auto"/>
        <w:ind w:left="381" w:right="350"/>
      </w:pPr>
      <w:r>
        <w:rPr>
          <w:color w:val="231F20"/>
        </w:rPr>
        <w:t>Illinois Department of Financial and Professional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Regulation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9"/>
        <w:ind w:left="338" w:hanging="138"/>
      </w:pP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Rights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9"/>
        <w:ind w:left="338" w:hanging="138"/>
      </w:pP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Labor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9"/>
        <w:ind w:left="338" w:hanging="138"/>
      </w:pP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Insurance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9"/>
        </w:tabs>
        <w:spacing w:before="69"/>
        <w:ind w:left="338" w:hanging="138"/>
      </w:pPr>
      <w:r>
        <w:rPr>
          <w:color w:val="231F20"/>
        </w:rPr>
        <w:t>Illinois Finance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Authority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127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>teragency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agreements:</w:t>
      </w:r>
    </w:p>
    <w:p w:rsidR="00BB73E9" w:rsidRDefault="00BB73E9">
      <w:pPr>
        <w:pStyle w:val="BodyText"/>
        <w:spacing w:before="10"/>
        <w:rPr>
          <w:sz w:val="27"/>
        </w:rPr>
      </w:pP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5"/>
        </w:tabs>
        <w:spacing w:before="0" w:line="237" w:lineRule="auto"/>
        <w:ind w:left="381" w:right="226"/>
      </w:pPr>
      <w:r>
        <w:rPr>
          <w:color w:val="231F20"/>
        </w:rPr>
        <w:t>The Illinois Department of Agriculture, the Illinois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</w:p>
    <w:p w:rsidR="00BB73E9" w:rsidRDefault="007E7D6E">
      <w:pPr>
        <w:pStyle w:val="BodyText"/>
        <w:spacing w:line="237" w:lineRule="auto"/>
        <w:ind w:left="381" w:right="220"/>
      </w:pP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own</w:t>
      </w:r>
    </w:p>
    <w:p w:rsidR="00BB73E9" w:rsidRDefault="007E7D6E">
      <w:pPr>
        <w:pStyle w:val="BodyText"/>
        <w:spacing w:line="237" w:lineRule="auto"/>
        <w:ind w:left="381" w:right="175"/>
      </w:pPr>
      <w:r>
        <w:rPr>
          <w:color w:val="231F20"/>
        </w:rPr>
        <w:t>full-time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 Chief Internal Auditor not working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Fiscal</w:t>
      </w:r>
    </w:p>
    <w:p w:rsidR="00BB73E9" w:rsidRDefault="007E7D6E">
      <w:pPr>
        <w:pStyle w:val="BodyText"/>
        <w:spacing w:line="246" w:lineRule="exact"/>
        <w:ind w:left="381"/>
      </w:pPr>
      <w:r>
        <w:rPr>
          <w:color w:val="231F2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2021.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5"/>
        </w:tabs>
        <w:spacing w:before="67" w:line="237" w:lineRule="auto"/>
        <w:ind w:left="381" w:right="574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35"/>
        </w:tabs>
        <w:spacing w:line="237" w:lineRule="auto"/>
        <w:ind w:left="381" w:right="21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inconsistently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9" w:space="40"/>
            <w:col w:w="5061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1080" w:left="960" w:header="993" w:footer="911" w:gutter="0"/>
          <w:cols w:space="720"/>
        </w:sectPr>
      </w:pPr>
    </w:p>
    <w:p w:rsidR="00BB73E9" w:rsidRDefault="007E7D6E">
      <w:pPr>
        <w:pStyle w:val="BodyText"/>
        <w:spacing w:before="91"/>
        <w:ind w:left="320"/>
      </w:pPr>
      <w:r>
        <w:rPr>
          <w:color w:val="231F20"/>
        </w:rPr>
        <w:t>arrangements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27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 audit function. Additionally, we recommend-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enforce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26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intergovernmental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</w:t>
      </w:r>
    </w:p>
    <w:p w:rsidR="00BB73E9" w:rsidRDefault="007E7D6E">
      <w:pPr>
        <w:pStyle w:val="BodyText"/>
        <w:spacing w:line="237" w:lineRule="auto"/>
        <w:ind w:left="139" w:right="45"/>
      </w:pPr>
      <w:r>
        <w:rPr>
          <w:color w:val="231F20"/>
        </w:rPr>
        <w:t>compliant.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exploring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positions.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0" w:line="211" w:lineRule="auto"/>
        <w:ind w:right="702"/>
        <w:jc w:val="both"/>
      </w:pPr>
      <w:r>
        <w:rPr>
          <w:color w:val="00529F"/>
        </w:rPr>
        <w:t>INADEQUATE INTERNAL CONTROLS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RELATED TO REVIEW OF FINANCIAL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STATEMENTS</w:t>
      </w:r>
    </w:p>
    <w:p w:rsidR="00BB73E9" w:rsidRDefault="007E7D6E">
      <w:pPr>
        <w:pStyle w:val="BodyText"/>
        <w:spacing w:before="221" w:line="237" w:lineRule="auto"/>
        <w:ind w:left="139" w:right="28"/>
      </w:pPr>
      <w:r>
        <w:rPr>
          <w:color w:val="231F20"/>
        </w:rPr>
        <w:t xml:space="preserve">The </w:t>
      </w:r>
      <w:r>
        <w:rPr>
          <w:b/>
          <w:color w:val="231F20"/>
        </w:rPr>
        <w:t xml:space="preserve">Office of the Treasurer </w:t>
      </w:r>
      <w:r>
        <w:rPr>
          <w:color w:val="231F20"/>
        </w:rPr>
        <w:t>(Office) had inadequate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9"/>
      </w:pP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Debits, Liabilities and Accountabilities (financial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 Transit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Agencies’ Deposits Outside the State Treasury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$1,635,711,097.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9" w:right="104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Treasury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non-negotiable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(IOC). Throughout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non-negotiable</w:t>
      </w:r>
    </w:p>
    <w:p w:rsidR="00BB73E9" w:rsidRDefault="007E7D6E">
      <w:pPr>
        <w:pStyle w:val="BodyText"/>
        <w:spacing w:before="93" w:line="237" w:lineRule="auto"/>
        <w:ind w:left="140" w:right="500"/>
      </w:pPr>
      <w:r>
        <w:br w:type="column"/>
      </w:r>
      <w:r>
        <w:rPr>
          <w:color w:val="231F20"/>
        </w:rPr>
        <w:t>drafts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IOC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IOC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credited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dupli-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correspondence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rectify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duplication.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dupli-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deposits.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reconcilia-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occurred.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in-Transit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</w:p>
    <w:p w:rsidR="00BB73E9" w:rsidRDefault="007E7D6E">
      <w:pPr>
        <w:pStyle w:val="BodyText"/>
        <w:spacing w:line="237" w:lineRule="auto"/>
        <w:ind w:left="140" w:right="566"/>
      </w:pPr>
      <w:r>
        <w:rPr>
          <w:color w:val="231F20"/>
        </w:rPr>
        <w:t>as Agencies’ Deposits Outside the State Treasury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reconciliations.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reconciling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IOC.</w:t>
      </w:r>
    </w:p>
    <w:p w:rsidR="00BB73E9" w:rsidRDefault="00BB73E9">
      <w:pPr>
        <w:pStyle w:val="BodyText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495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verifying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year-end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adjustments.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9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duplications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 year-end adjustments.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 stated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IOC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non-negotiable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drafts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credited.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23"/>
        </w:rPr>
      </w:pPr>
    </w:p>
    <w:p w:rsidR="00BB73E9" w:rsidRDefault="007E7D6E">
      <w:pPr>
        <w:pStyle w:val="Heading2"/>
        <w:spacing w:before="0" w:line="211" w:lineRule="auto"/>
        <w:ind w:left="139" w:right="521"/>
      </w:pPr>
      <w:r>
        <w:rPr>
          <w:color w:val="00529F"/>
        </w:rPr>
        <w:t>INADEQUATE CONTROLS OVER ACCOUNTS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RECEIVEABLE</w:t>
      </w:r>
    </w:p>
    <w:p w:rsidR="00BB73E9" w:rsidRDefault="007E7D6E">
      <w:pPr>
        <w:spacing w:before="221" w:line="237" w:lineRule="auto"/>
        <w:ind w:left="139" w:right="589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</w:p>
    <w:p w:rsidR="00BB73E9" w:rsidRDefault="007E7D6E">
      <w:pPr>
        <w:pStyle w:val="BodyText"/>
        <w:spacing w:line="237" w:lineRule="auto"/>
        <w:ind w:left="139" w:right="839"/>
      </w:pPr>
      <w:r>
        <w:rPr>
          <w:color w:val="231F20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(MH)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Centers.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583"/>
      </w:pP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State-Operated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period,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97" w:space="63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497" w:right="39"/>
      </w:pP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inconsistencies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 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Directive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perform-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</w:rPr>
        <w:t>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State-Operated DD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497"/>
      </w:pP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precise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Attestation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promulgated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Certified 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Accountants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(AT-C §205.36) to</w:t>
      </w:r>
    </w:p>
    <w:p w:rsidR="00BB73E9" w:rsidRDefault="007E7D6E">
      <w:pPr>
        <w:pStyle w:val="BodyText"/>
        <w:spacing w:line="237" w:lineRule="auto"/>
        <w:ind w:left="497" w:right="154"/>
      </w:pPr>
      <w:r>
        <w:rPr>
          <w:color w:val="231F20"/>
        </w:rPr>
        <w:t>fully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State-Operated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Centers.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497" w:right="143"/>
      </w:pP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hindered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on-site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residents’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exceptions: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ind w:left="497"/>
        <w:rPr>
          <w:i/>
        </w:rPr>
      </w:pPr>
      <w:r>
        <w:rPr>
          <w:i/>
          <w:color w:val="231F20"/>
        </w:rPr>
        <w:t>Elgin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Mental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Health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Center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78"/>
        </w:tabs>
        <w:spacing w:line="237" w:lineRule="auto"/>
        <w:ind w:left="677" w:right="166"/>
      </w:pP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(4%)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recipients,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discharge.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78"/>
        </w:tabs>
        <w:spacing w:line="237" w:lineRule="auto"/>
        <w:ind w:left="677" w:right="68"/>
      </w:pP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(9%)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(Notice)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discharge,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discharge.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late.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78"/>
        </w:tabs>
        <w:spacing w:before="70" w:line="237" w:lineRule="auto"/>
        <w:ind w:left="677" w:right="64"/>
      </w:pP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(8%)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outstanding.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months.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78"/>
        </w:tabs>
        <w:spacing w:before="69" w:line="237" w:lineRule="auto"/>
        <w:ind w:left="677" w:right="185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$2,107,173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Medicaid,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</w:p>
    <w:p w:rsidR="00BB73E9" w:rsidRDefault="007E7D6E">
      <w:pPr>
        <w:pStyle w:val="BodyText"/>
        <w:spacing w:before="94" w:line="237" w:lineRule="auto"/>
        <w:ind w:left="381" w:right="148"/>
      </w:pPr>
      <w:r>
        <w:br w:type="column"/>
      </w:r>
      <w:r>
        <w:rPr>
          <w:color w:val="231F20"/>
        </w:rPr>
        <w:t>applied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refunded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unapplied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176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delinquent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uncollectible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realizable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17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trained.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1"/>
        <w:rPr>
          <w:sz w:val="34"/>
        </w:rPr>
      </w:pPr>
    </w:p>
    <w:p w:rsidR="00BB73E9" w:rsidRDefault="007E7D6E">
      <w:pPr>
        <w:pStyle w:val="Heading2"/>
        <w:spacing w:before="0" w:line="211" w:lineRule="auto"/>
        <w:ind w:left="201" w:right="231"/>
      </w:pPr>
      <w:r>
        <w:rPr>
          <w:color w:val="00529F"/>
        </w:rPr>
        <w:t>FAILURE</w:t>
      </w:r>
      <w:r>
        <w:rPr>
          <w:color w:val="00529F"/>
          <w:spacing w:val="-5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-5"/>
        </w:rPr>
        <w:t xml:space="preserve"> </w:t>
      </w:r>
      <w:r>
        <w:rPr>
          <w:color w:val="00529F"/>
        </w:rPr>
        <w:t>INSPECT</w:t>
      </w:r>
      <w:r>
        <w:rPr>
          <w:color w:val="00529F"/>
          <w:spacing w:val="-5"/>
        </w:rPr>
        <w:t xml:space="preserve"> </w:t>
      </w:r>
      <w:r>
        <w:rPr>
          <w:color w:val="00529F"/>
        </w:rPr>
        <w:t>FACILITIES</w:t>
      </w:r>
      <w:r>
        <w:rPr>
          <w:color w:val="00529F"/>
          <w:spacing w:val="-5"/>
        </w:rPr>
        <w:t xml:space="preserve"> </w:t>
      </w:r>
      <w:r>
        <w:rPr>
          <w:color w:val="00529F"/>
        </w:rPr>
        <w:t>WHERE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DEAD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ANIMALS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OR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USED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COOKING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GREASE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OIL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ARE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FOUND</w:t>
      </w:r>
    </w:p>
    <w:p w:rsidR="00BB73E9" w:rsidRDefault="007E7D6E">
      <w:pPr>
        <w:spacing w:before="221" w:line="237" w:lineRule="auto"/>
        <w:ind w:left="201" w:right="338"/>
      </w:pPr>
      <w:r>
        <w:rPr>
          <w:color w:val="231F20"/>
        </w:rPr>
        <w:t xml:space="preserve">The </w:t>
      </w:r>
      <w:r>
        <w:rPr>
          <w:b/>
          <w:color w:val="231F20"/>
        </w:rPr>
        <w:t xml:space="preserve">Department of Agriculture </w:t>
      </w:r>
      <w:r>
        <w:rPr>
          <w:color w:val="231F20"/>
        </w:rPr>
        <w:t>(Department) did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Act.</w:t>
      </w:r>
    </w:p>
    <w:p w:rsidR="00BB73E9" w:rsidRDefault="007E7D6E">
      <w:pPr>
        <w:pStyle w:val="BodyText"/>
        <w:spacing w:line="237" w:lineRule="auto"/>
        <w:ind w:left="201" w:right="281"/>
      </w:pPr>
      <w:r>
        <w:rPr>
          <w:color w:val="231F20"/>
        </w:rPr>
        <w:t>Specifically,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respectively.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143"/>
      </w:pPr>
      <w:r>
        <w:rPr>
          <w:color w:val="231F20"/>
        </w:rPr>
        <w:t>We recommended the Department allocate additional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inspected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01" w:right="268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8" w:space="40"/>
            <w:col w:w="5062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rPr>
          <w:sz w:val="20"/>
        </w:rPr>
        <w:sectPr w:rsidR="00BB73E9">
          <w:headerReference w:type="even" r:id="rId47"/>
          <w:headerReference w:type="default" r:id="rId48"/>
          <w:footerReference w:type="even" r:id="rId49"/>
          <w:footerReference w:type="default" r:id="rId50"/>
          <w:pgSz w:w="12240" w:h="15840"/>
          <w:pgMar w:top="1600" w:right="960" w:bottom="1280" w:left="960" w:header="993" w:footer="1083" w:gutter="0"/>
          <w:pgNumType w:start="24"/>
          <w:cols w:space="720"/>
        </w:sectPr>
      </w:pPr>
    </w:p>
    <w:p w:rsidR="00BB73E9" w:rsidRDefault="007E7D6E">
      <w:pPr>
        <w:pStyle w:val="Heading2"/>
        <w:spacing w:before="300" w:line="211" w:lineRule="auto"/>
        <w:ind w:right="37"/>
      </w:pPr>
      <w:r>
        <w:rPr>
          <w:color w:val="00529F"/>
        </w:rPr>
        <w:t>FAILURE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PERFORM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PARITY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COMPLIANCE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AUDITS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MANAGED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CARE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ORGANIZATIONS</w:t>
      </w:r>
    </w:p>
    <w:p w:rsidR="00BB73E9" w:rsidRDefault="007E7D6E">
      <w:pPr>
        <w:spacing w:before="221" w:line="237" w:lineRule="auto"/>
        <w:ind w:left="139" w:right="359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Healthcare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Family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(MCOs).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57"/>
      </w:pP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MCOs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(Code)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100-1024,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2019.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207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(215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5/370c(d)(3))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of:</w:t>
      </w:r>
    </w:p>
    <w:p w:rsidR="00BB73E9" w:rsidRDefault="007E7D6E">
      <w:pPr>
        <w:pStyle w:val="ListParagraph"/>
        <w:numPr>
          <w:ilvl w:val="0"/>
          <w:numId w:val="13"/>
        </w:numPr>
        <w:tabs>
          <w:tab w:val="left" w:pos="500"/>
        </w:tabs>
        <w:spacing w:before="70" w:line="237" w:lineRule="auto"/>
        <w:ind w:right="117"/>
      </w:pPr>
      <w:r>
        <w:rPr>
          <w:color w:val="231F20"/>
        </w:rPr>
        <w:t>nonquantitative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limitations,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review,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retrospective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review, step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therapy,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network admission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restrictions;</w:t>
      </w:r>
    </w:p>
    <w:p w:rsidR="00BB73E9" w:rsidRDefault="007E7D6E">
      <w:pPr>
        <w:pStyle w:val="ListParagraph"/>
        <w:numPr>
          <w:ilvl w:val="0"/>
          <w:numId w:val="13"/>
        </w:numPr>
        <w:tabs>
          <w:tab w:val="left" w:pos="500"/>
        </w:tabs>
        <w:spacing w:before="69" w:line="237" w:lineRule="auto"/>
        <w:ind w:right="57"/>
      </w:pPr>
      <w:r>
        <w:rPr>
          <w:color w:val="231F20"/>
        </w:rPr>
        <w:t>denials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authorization,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coverage;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and;</w:t>
      </w:r>
    </w:p>
    <w:p w:rsidR="00BB73E9" w:rsidRDefault="007E7D6E">
      <w:pPr>
        <w:pStyle w:val="ListParagraph"/>
        <w:numPr>
          <w:ilvl w:val="0"/>
          <w:numId w:val="13"/>
        </w:numPr>
        <w:tabs>
          <w:tab w:val="left" w:pos="500"/>
        </w:tabs>
        <w:spacing w:line="237" w:lineRule="auto"/>
        <w:ind w:right="206"/>
      </w:pP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37"/>
      </w:pPr>
      <w:r>
        <w:rPr>
          <w:color w:val="231F20"/>
        </w:rPr>
        <w:t>Further,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examinations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76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MCOs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mandates,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mandate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manner.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ind w:left="139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BodyText"/>
        <w:spacing w:before="5"/>
        <w:rPr>
          <w:sz w:val="24"/>
        </w:rPr>
      </w:pPr>
      <w:r>
        <w:br w:type="column"/>
      </w:r>
    </w:p>
    <w:p w:rsidR="00BB73E9" w:rsidRDefault="007E7D6E">
      <w:pPr>
        <w:pStyle w:val="BodyText"/>
        <w:spacing w:before="1" w:line="237" w:lineRule="auto"/>
        <w:ind w:left="140" w:right="954"/>
      </w:pP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MCOs.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3" w:line="211" w:lineRule="auto"/>
        <w:ind w:right="1145"/>
      </w:pPr>
      <w:r>
        <w:rPr>
          <w:color w:val="00529F"/>
        </w:rPr>
        <w:t>FAILURE</w:t>
      </w:r>
      <w:r>
        <w:rPr>
          <w:color w:val="00529F"/>
          <w:spacing w:val="-7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MAINTAIN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ELECTRONIC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RECORDS</w:t>
      </w:r>
    </w:p>
    <w:p w:rsidR="00BB73E9" w:rsidRDefault="007E7D6E">
      <w:pPr>
        <w:spacing w:before="222" w:line="237" w:lineRule="auto"/>
        <w:ind w:left="140" w:right="785"/>
        <w:jc w:val="both"/>
      </w:pPr>
      <w:r>
        <w:rPr>
          <w:color w:val="231F20"/>
        </w:rPr>
        <w:t xml:space="preserve">The </w:t>
      </w:r>
      <w:r>
        <w:rPr>
          <w:b/>
          <w:color w:val="231F20"/>
        </w:rPr>
        <w:t xml:space="preserve">Illinois Community College Board </w:t>
      </w:r>
      <w:r>
        <w:rPr>
          <w:color w:val="231F20"/>
        </w:rPr>
        <w:t>(Board)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failed to maintain electronic records of its activity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591"/>
      </w:pP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(IT)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encountered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catastrophic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failure,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backups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successfully.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</w:p>
    <w:p w:rsidR="00BB73E9" w:rsidRDefault="007E7D6E">
      <w:pPr>
        <w:pStyle w:val="BodyText"/>
        <w:spacing w:line="237" w:lineRule="auto"/>
        <w:ind w:left="140" w:right="625"/>
      </w:pPr>
      <w:r>
        <w:rPr>
          <w:color w:val="231F20"/>
        </w:rPr>
        <w:t>exist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Attestation Engagements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3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622"/>
      </w:pP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successfully.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523"/>
      </w:pPr>
      <w:r>
        <w:rPr>
          <w:color w:val="231F20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Springfield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powering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 infrastructure.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 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outages,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upcoming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nstallation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equipment.</w:t>
      </w:r>
    </w:p>
    <w:p w:rsidR="00BB73E9" w:rsidRDefault="00BB73E9">
      <w:pPr>
        <w:pStyle w:val="BodyText"/>
        <w:spacing w:before="7"/>
        <w:rPr>
          <w:sz w:val="27"/>
        </w:rPr>
      </w:pPr>
    </w:p>
    <w:p w:rsidR="00BB73E9" w:rsidRDefault="007E7D6E">
      <w:pPr>
        <w:pStyle w:val="ListParagraph"/>
        <w:numPr>
          <w:ilvl w:val="0"/>
          <w:numId w:val="12"/>
        </w:numPr>
        <w:tabs>
          <w:tab w:val="left" w:pos="320"/>
        </w:tabs>
        <w:spacing w:before="1" w:line="237" w:lineRule="auto"/>
        <w:ind w:right="594"/>
        <w:jc w:val="left"/>
      </w:pPr>
      <w:r>
        <w:rPr>
          <w:color w:val="231F20"/>
        </w:rPr>
        <w:t>ICCB,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expertise,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failure.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unscheduled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71" w:space="89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ListParagraph"/>
        <w:numPr>
          <w:ilvl w:val="0"/>
          <w:numId w:val="12"/>
        </w:numPr>
        <w:tabs>
          <w:tab w:val="left" w:pos="680"/>
        </w:tabs>
        <w:spacing w:before="93" w:line="237" w:lineRule="auto"/>
        <w:ind w:left="680"/>
        <w:jc w:val="left"/>
      </w:pPr>
      <w:r>
        <w:rPr>
          <w:color w:val="231F20"/>
        </w:rPr>
        <w:t>ICCB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redundant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backups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 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backups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</w:p>
    <w:p w:rsidR="00BB73E9" w:rsidRDefault="007E7D6E">
      <w:pPr>
        <w:pStyle w:val="BodyText"/>
        <w:spacing w:line="249" w:lineRule="exact"/>
        <w:ind w:left="68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date.</w:t>
      </w:r>
    </w:p>
    <w:p w:rsidR="00BB73E9" w:rsidRDefault="007E7D6E">
      <w:pPr>
        <w:pStyle w:val="ListParagraph"/>
        <w:numPr>
          <w:ilvl w:val="0"/>
          <w:numId w:val="12"/>
        </w:numPr>
        <w:tabs>
          <w:tab w:val="left" w:pos="680"/>
        </w:tabs>
        <w:spacing w:line="237" w:lineRule="auto"/>
        <w:ind w:left="680" w:right="80"/>
        <w:jc w:val="left"/>
      </w:pPr>
      <w:r>
        <w:rPr>
          <w:color w:val="231F20"/>
        </w:rPr>
        <w:t>ICCB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transitioning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servers/backup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ICCB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failures.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resiliency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further.</w:t>
      </w:r>
    </w:p>
    <w:p w:rsidR="00BB73E9" w:rsidRDefault="007E7D6E">
      <w:pPr>
        <w:pStyle w:val="ListParagraph"/>
        <w:numPr>
          <w:ilvl w:val="0"/>
          <w:numId w:val="12"/>
        </w:numPr>
        <w:tabs>
          <w:tab w:val="left" w:pos="680"/>
        </w:tabs>
        <w:spacing w:before="69" w:line="237" w:lineRule="auto"/>
        <w:ind w:left="680" w:right="42"/>
        <w:jc w:val="left"/>
      </w:pPr>
      <w:r>
        <w:rPr>
          <w:color w:val="231F20"/>
        </w:rPr>
        <w:t>ICCB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acquiring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236"/>
      </w:pPr>
      <w:r>
        <w:rPr>
          <w:color w:val="231F20"/>
        </w:rPr>
        <w:t>Additionally,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disaster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hardware,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outage.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2"/>
        <w:rPr>
          <w:sz w:val="34"/>
        </w:rPr>
      </w:pPr>
    </w:p>
    <w:p w:rsidR="00BB73E9" w:rsidRDefault="007E7D6E">
      <w:pPr>
        <w:pStyle w:val="Heading2"/>
        <w:spacing w:line="211" w:lineRule="auto"/>
        <w:ind w:left="500" w:right="970"/>
      </w:pPr>
      <w:r>
        <w:rPr>
          <w:color w:val="00529F"/>
        </w:rPr>
        <w:t>WEAKNESSES IN SECURITY OVER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COMPUTERS</w:t>
      </w:r>
    </w:p>
    <w:p w:rsidR="00BB73E9" w:rsidRDefault="007E7D6E">
      <w:pPr>
        <w:spacing w:before="221" w:line="237" w:lineRule="auto"/>
        <w:ind w:left="500" w:right="317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Eastern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(University)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weaknesses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475"/>
      </w:pP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encrypted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laptop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desktop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computers.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1,600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1,873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(85%)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encryption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installed.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60"/>
      </w:pPr>
      <w:r>
        <w:rPr>
          <w:color w:val="231F20"/>
        </w:rPr>
        <w:t>Additionally,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drives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computers sent to the University’s warehouse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destroyed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sanitized/wiped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60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laptops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encryption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installed.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destroy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wipe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surplus.</w:t>
      </w:r>
    </w:p>
    <w:p w:rsidR="00BB73E9" w:rsidRDefault="007E7D6E">
      <w:pPr>
        <w:pStyle w:val="BodyText"/>
        <w:spacing w:before="93" w:line="237" w:lineRule="auto"/>
        <w:ind w:left="203" w:right="182"/>
      </w:pPr>
      <w:r>
        <w:br w:type="column"/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encrypt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laptop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computers.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4" w:line="211" w:lineRule="auto"/>
        <w:ind w:left="203" w:right="565"/>
      </w:pPr>
      <w:r>
        <w:rPr>
          <w:color w:val="00529F"/>
        </w:rPr>
        <w:t>NONCOMPLIANCE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WITH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ILLINOIS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HEALTH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POLICY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CENTER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ACT</w:t>
      </w:r>
    </w:p>
    <w:p w:rsidR="00BB73E9" w:rsidRDefault="007E7D6E">
      <w:pPr>
        <w:pStyle w:val="BodyText"/>
        <w:spacing w:before="222" w:line="237" w:lineRule="auto"/>
        <w:ind w:left="203" w:right="298" w:hanging="1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(University)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(Act).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03" w:right="153"/>
      </w:pP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(Center)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203" w:right="238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(110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430/10)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Affairs.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203" w:right="168"/>
      </w:pP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remedy.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ind w:left="203"/>
      </w:pPr>
      <w:r>
        <w:rPr>
          <w:color w:val="231F20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8"/>
        <w:rPr>
          <w:sz w:val="30"/>
        </w:rPr>
      </w:pPr>
    </w:p>
    <w:p w:rsidR="00BB73E9" w:rsidRDefault="007E7D6E">
      <w:pPr>
        <w:pStyle w:val="Heading2"/>
        <w:spacing w:before="0"/>
        <w:ind w:left="203"/>
      </w:pPr>
      <w:r>
        <w:rPr>
          <w:color w:val="00529F"/>
        </w:rPr>
        <w:t>CHILD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ABUSE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REPORTER</w:t>
      </w:r>
      <w:r>
        <w:rPr>
          <w:color w:val="00529F"/>
          <w:spacing w:val="7"/>
        </w:rPr>
        <w:t xml:space="preserve"> </w:t>
      </w:r>
      <w:r>
        <w:rPr>
          <w:color w:val="00529F"/>
        </w:rPr>
        <w:t>TRAINING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ACT</w:t>
      </w:r>
    </w:p>
    <w:p w:rsidR="00BB73E9" w:rsidRDefault="007E7D6E">
      <w:pPr>
        <w:pStyle w:val="BodyText"/>
        <w:spacing w:before="212" w:line="237" w:lineRule="auto"/>
        <w:ind w:left="203" w:right="323" w:hanging="1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Governors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(University)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Neglected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(Act)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identified:</w:t>
      </w:r>
    </w:p>
    <w:p w:rsidR="00BB73E9" w:rsidRDefault="00BB73E9">
      <w:pPr>
        <w:pStyle w:val="BodyText"/>
        <w:spacing w:before="10"/>
        <w:rPr>
          <w:sz w:val="27"/>
        </w:rPr>
      </w:pPr>
    </w:p>
    <w:p w:rsidR="00BB73E9" w:rsidRDefault="007E7D6E">
      <w:pPr>
        <w:pStyle w:val="ListParagraph"/>
        <w:numPr>
          <w:ilvl w:val="0"/>
          <w:numId w:val="11"/>
        </w:numPr>
        <w:tabs>
          <w:tab w:val="left" w:pos="384"/>
        </w:tabs>
        <w:spacing w:before="0" w:line="237" w:lineRule="auto"/>
        <w:ind w:right="352"/>
      </w:pPr>
      <w:r>
        <w:rPr>
          <w:color w:val="231F20"/>
        </w:rPr>
        <w:t>11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(31%)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1/1/2020.</w:t>
      </w:r>
    </w:p>
    <w:p w:rsidR="00BB73E9" w:rsidRDefault="007E7D6E">
      <w:pPr>
        <w:pStyle w:val="ListParagraph"/>
        <w:numPr>
          <w:ilvl w:val="0"/>
          <w:numId w:val="11"/>
        </w:numPr>
        <w:tabs>
          <w:tab w:val="left" w:pos="384"/>
        </w:tabs>
        <w:spacing w:before="70" w:line="237" w:lineRule="auto"/>
        <w:ind w:right="149"/>
      </w:pPr>
      <w:r>
        <w:rPr>
          <w:color w:val="231F20"/>
        </w:rPr>
        <w:t>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(6%)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requirements.</w:t>
      </w:r>
    </w:p>
    <w:p w:rsidR="00BB73E9" w:rsidRDefault="007E7D6E">
      <w:pPr>
        <w:pStyle w:val="ListParagraph"/>
        <w:numPr>
          <w:ilvl w:val="0"/>
          <w:numId w:val="11"/>
        </w:numPr>
        <w:tabs>
          <w:tab w:val="left" w:pos="384"/>
        </w:tabs>
        <w:spacing w:before="69"/>
        <w:ind w:hanging="181"/>
      </w:pPr>
      <w:r>
        <w:rPr>
          <w:color w:val="231F20"/>
        </w:rPr>
        <w:t>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(26%)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documentation</w:t>
      </w:r>
    </w:p>
    <w:p w:rsidR="00BB73E9" w:rsidRDefault="00BB73E9">
      <w:pPr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7" w:space="40"/>
            <w:col w:w="5063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pgSz w:w="12240" w:h="15840"/>
          <w:pgMar w:top="1600" w:right="960" w:bottom="1260" w:left="960" w:header="993" w:footer="1083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320" w:right="503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commencement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line="237" w:lineRule="auto"/>
        <w:ind w:right="123"/>
      </w:pPr>
      <w:r>
        <w:rPr>
          <w:color w:val="231F20"/>
        </w:rPr>
        <w:t>18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(51%)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acknowledging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175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timeframe,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employee’s 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9" w:right="175"/>
      </w:pPr>
      <w:r>
        <w:rPr>
          <w:color w:val="231F20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34"/>
        </w:rPr>
      </w:pPr>
    </w:p>
    <w:p w:rsidR="00BB73E9" w:rsidRDefault="007E7D6E">
      <w:pPr>
        <w:pStyle w:val="Heading2"/>
        <w:spacing w:before="0" w:line="211" w:lineRule="auto"/>
        <w:ind w:right="220"/>
      </w:pPr>
      <w:r>
        <w:rPr>
          <w:color w:val="00529F"/>
        </w:rPr>
        <w:t>FAILURE</w:t>
      </w:r>
      <w:r>
        <w:rPr>
          <w:color w:val="00529F"/>
          <w:spacing w:val="-7"/>
        </w:rPr>
        <w:t xml:space="preserve"> </w:t>
      </w:r>
      <w:r>
        <w:rPr>
          <w:color w:val="00529F"/>
        </w:rPr>
        <w:t>TO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ESTABLISH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MAINTAIN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ADEQUATE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INTERNAL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CONTROL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OVER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SPECIAL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STATE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TRUST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FUND</w:t>
      </w:r>
    </w:p>
    <w:p w:rsidR="00BB73E9" w:rsidRDefault="007E7D6E">
      <w:pPr>
        <w:pStyle w:val="BodyText"/>
        <w:spacing w:before="221" w:line="237" w:lineRule="auto"/>
        <w:ind w:left="139" w:right="217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Labor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(Department)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251),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251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$1,897,262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cash.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22"/>
      </w:pPr>
      <w:r>
        <w:rPr>
          <w:color w:val="231F20"/>
        </w:rPr>
        <w:t>Pursuant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 Wage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 Act (WPCA) (820 ILCS 115/11.5(a)),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Department collects, when necessary, an employee’s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moneys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(now,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claimant)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paid.</w:t>
      </w:r>
    </w:p>
    <w:p w:rsidR="00BB73E9" w:rsidRDefault="007E7D6E">
      <w:pPr>
        <w:pStyle w:val="BodyText"/>
        <w:spacing w:line="237" w:lineRule="auto"/>
        <w:ind w:left="139" w:right="203"/>
      </w:pPr>
      <w:r>
        <w:rPr>
          <w:color w:val="231F20"/>
        </w:rPr>
        <w:t>Additionally,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(MWL)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(820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105/12(b)),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moneys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(now,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claimant)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paid.</w:t>
      </w:r>
    </w:p>
    <w:p w:rsidR="00BB73E9" w:rsidRDefault="007E7D6E">
      <w:pPr>
        <w:pStyle w:val="BodyText"/>
        <w:spacing w:line="237" w:lineRule="auto"/>
        <w:ind w:left="139" w:right="474"/>
      </w:pPr>
      <w:r>
        <w:rPr>
          <w:color w:val="231F20"/>
          <w:spacing w:val="-1"/>
        </w:rPr>
        <w:t xml:space="preserve">Finally, the </w:t>
      </w:r>
      <w:r>
        <w:rPr>
          <w:color w:val="231F20"/>
        </w:rPr>
        <w:t>Statewide Accounting Management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(SAMS)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(Procedure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05.50.01)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</w:p>
    <w:p w:rsidR="00BB73E9" w:rsidRDefault="007E7D6E">
      <w:pPr>
        <w:pStyle w:val="BodyText"/>
        <w:spacing w:before="93" w:line="237" w:lineRule="auto"/>
        <w:ind w:left="139" w:right="597"/>
      </w:pPr>
      <w:r>
        <w:br w:type="column"/>
      </w:r>
      <w:r>
        <w:rPr>
          <w:color w:val="231F20"/>
        </w:rPr>
        <w:t>governmental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(Exhibit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27.50.10-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251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fiduciary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ind w:left="139"/>
      </w:pP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69" w:line="251" w:lineRule="exact"/>
        <w:ind w:left="319" w:hanging="181"/>
      </w:pPr>
      <w:r>
        <w:rPr>
          <w:color w:val="231F20"/>
        </w:rPr>
        <w:t>Two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(3%)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totaling</w:t>
      </w:r>
    </w:p>
    <w:p w:rsidR="00BB73E9" w:rsidRDefault="007E7D6E">
      <w:pPr>
        <w:pStyle w:val="BodyText"/>
        <w:spacing w:before="1" w:line="237" w:lineRule="auto"/>
        <w:ind w:left="320" w:right="570"/>
      </w:pPr>
      <w:r>
        <w:rPr>
          <w:color w:val="231F20"/>
        </w:rPr>
        <w:t>$5,144,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658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reconcile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ledger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251’s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(SB05)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unreconciled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$1,451,268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$1,386,031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respectively.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800"/>
      </w:pP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disposition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933"/>
      </w:pPr>
      <w:r>
        <w:rPr>
          <w:color w:val="231F20"/>
        </w:rPr>
        <w:t>We 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 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ensure: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2" w:line="237" w:lineRule="auto"/>
        <w:ind w:right="660"/>
      </w:pPr>
      <w:r>
        <w:rPr>
          <w:color w:val="231F20"/>
        </w:rPr>
        <w:t>claimant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entries,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251;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825"/>
      </w:pPr>
      <w:r>
        <w:rPr>
          <w:color w:val="231F20"/>
        </w:rPr>
        <w:t>reconciliations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SB05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unreconciled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investigated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resolved;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588"/>
      </w:pP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MWL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entries;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and,</w:t>
      </w:r>
    </w:p>
    <w:p w:rsidR="00BB73E9" w:rsidRDefault="007E7D6E">
      <w:pPr>
        <w:pStyle w:val="ListParagraph"/>
        <w:numPr>
          <w:ilvl w:val="0"/>
          <w:numId w:val="17"/>
        </w:numPr>
        <w:tabs>
          <w:tab w:val="left" w:pos="320"/>
        </w:tabs>
        <w:spacing w:before="70" w:line="237" w:lineRule="auto"/>
        <w:ind w:right="654"/>
      </w:pP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WPCA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RUUPA,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entries.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524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claimants.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 WPCA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MWL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transferring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30" w:space="130"/>
            <w:col w:w="5360"/>
          </w:cols>
        </w:sectPr>
      </w:pPr>
    </w:p>
    <w:p w:rsidR="00BB73E9" w:rsidRDefault="007E7D6E">
      <w:pPr>
        <w:pStyle w:val="Heading1"/>
        <w:spacing w:before="71"/>
        <w:ind w:left="490"/>
      </w:pPr>
      <w:r>
        <w:lastRenderedPageBreak/>
        <w:pict>
          <v:rect id="_x0000_s1235" style="position:absolute;left:0;text-align:left;margin-left:206.5pt;margin-top:19.75pt;width:351pt;height:5.6pt;z-index:15747584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F</w:t>
      </w:r>
      <w:r>
        <w:rPr>
          <w:color w:val="00529F"/>
        </w:rPr>
        <w:t>EDERAL</w:t>
      </w:r>
      <w:r>
        <w:rPr>
          <w:color w:val="00529F"/>
          <w:spacing w:val="35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UDITING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default" r:id="rId51"/>
          <w:footerReference w:type="even" r:id="rId52"/>
          <w:footerReference w:type="default" r:id="rId53"/>
          <w:pgSz w:w="12240" w:h="15840"/>
          <w:pgMar w:top="920" w:right="960" w:bottom="980" w:left="960" w:header="0" w:footer="786" w:gutter="0"/>
          <w:pgNumType w:start="27"/>
          <w:cols w:space="720"/>
        </w:sectPr>
      </w:pPr>
    </w:p>
    <w:p w:rsidR="00BB73E9" w:rsidRDefault="007E7D6E">
      <w:pPr>
        <w:pStyle w:val="Heading2"/>
        <w:spacing w:before="254"/>
        <w:ind w:left="486"/>
      </w:pPr>
      <w:r>
        <w:rPr>
          <w:color w:val="00529F"/>
        </w:rPr>
        <w:t>STATEWIDE</w:t>
      </w:r>
      <w:r>
        <w:rPr>
          <w:color w:val="00529F"/>
          <w:spacing w:val="-8"/>
        </w:rPr>
        <w:t xml:space="preserve"> </w:t>
      </w:r>
      <w:r>
        <w:rPr>
          <w:color w:val="00529F"/>
        </w:rPr>
        <w:t>SINGLE</w:t>
      </w:r>
      <w:r>
        <w:rPr>
          <w:color w:val="00529F"/>
          <w:spacing w:val="-7"/>
        </w:rPr>
        <w:t xml:space="preserve"> </w:t>
      </w:r>
      <w:r>
        <w:rPr>
          <w:color w:val="00529F"/>
        </w:rPr>
        <w:t>AUDIT</w:t>
      </w:r>
      <w:r>
        <w:rPr>
          <w:color w:val="00529F"/>
          <w:spacing w:val="-8"/>
        </w:rPr>
        <w:t xml:space="preserve"> </w:t>
      </w:r>
      <w:r>
        <w:rPr>
          <w:color w:val="00529F"/>
        </w:rPr>
        <w:t>UPDATE</w:t>
      </w:r>
    </w:p>
    <w:p w:rsidR="00BB73E9" w:rsidRDefault="007E7D6E">
      <w:pPr>
        <w:pStyle w:val="BodyText"/>
        <w:spacing w:before="356" w:line="237" w:lineRule="auto"/>
        <w:ind w:left="487" w:hanging="1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Statewide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</w:p>
    <w:p w:rsidR="00BB73E9" w:rsidRDefault="007E7D6E">
      <w:pPr>
        <w:pStyle w:val="BodyText"/>
        <w:spacing w:line="237" w:lineRule="auto"/>
        <w:ind w:left="488" w:hanging="1"/>
      </w:pPr>
      <w:r>
        <w:rPr>
          <w:color w:val="231F20"/>
        </w:rPr>
        <w:t>part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awards.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p w:rsidR="00BB73E9" w:rsidRDefault="007E7D6E">
      <w:pPr>
        <w:pStyle w:val="BodyText"/>
        <w:spacing w:before="141" w:line="237" w:lineRule="auto"/>
        <w:ind w:left="489" w:right="248" w:hanging="1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$62.4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Overall,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programs;</w:t>
      </w:r>
    </w:p>
    <w:p w:rsidR="00BB73E9" w:rsidRDefault="007E7D6E">
      <w:pPr>
        <w:pStyle w:val="BodyText"/>
        <w:spacing w:line="237" w:lineRule="auto"/>
        <w:ind w:left="490" w:right="9" w:hanging="1"/>
      </w:pPr>
      <w:r>
        <w:rPr>
          <w:color w:val="231F20"/>
        </w:rPr>
        <w:t>however,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clusters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accounted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88.4%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expenditures.</w:t>
      </w:r>
    </w:p>
    <w:p w:rsidR="00BB73E9" w:rsidRDefault="007E7D6E">
      <w:pPr>
        <w:pStyle w:val="BodyText"/>
        <w:spacing w:before="7"/>
        <w:rPr>
          <w:sz w:val="23"/>
        </w:rPr>
      </w:pPr>
      <w:r>
        <w:br w:type="column"/>
      </w:r>
    </w:p>
    <w:p w:rsidR="00BB73E9" w:rsidRDefault="007E7D6E">
      <w:pPr>
        <w:pStyle w:val="BodyText"/>
        <w:spacing w:line="237" w:lineRule="auto"/>
        <w:ind w:left="348" w:right="183"/>
      </w:pPr>
      <w:r>
        <w:rPr>
          <w:color w:val="231F20"/>
        </w:rPr>
        <w:t>Overall,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accounted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approximate-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99.0%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FY2021.</w:t>
      </w:r>
    </w:p>
    <w:p w:rsidR="00BB73E9" w:rsidRDefault="00BB73E9">
      <w:pPr>
        <w:pStyle w:val="BodyText"/>
        <w:spacing w:before="10"/>
        <w:rPr>
          <w:sz w:val="11"/>
        </w:rPr>
      </w:pPr>
    </w:p>
    <w:tbl>
      <w:tblPr>
        <w:tblW w:w="0" w:type="auto"/>
        <w:tblInd w:w="341" w:type="dxa"/>
        <w:tblBorders>
          <w:top w:val="single" w:sz="8" w:space="0" w:color="00529F"/>
          <w:left w:val="single" w:sz="8" w:space="0" w:color="00529F"/>
          <w:bottom w:val="single" w:sz="8" w:space="0" w:color="00529F"/>
          <w:right w:val="single" w:sz="8" w:space="0" w:color="00529F"/>
          <w:insideH w:val="single" w:sz="8" w:space="0" w:color="00529F"/>
          <w:insideV w:val="single" w:sz="8" w:space="0" w:color="0052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374"/>
      </w:tblGrid>
      <w:tr w:rsidR="00BB73E9">
        <w:trPr>
          <w:trHeight w:val="78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29F"/>
          </w:tcPr>
          <w:p w:rsidR="00BB73E9" w:rsidRDefault="007E7D6E">
            <w:pPr>
              <w:pStyle w:val="TableParagraph"/>
              <w:spacing w:before="30" w:line="192" w:lineRule="auto"/>
              <w:ind w:left="628" w:right="62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 OF FEDERAL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SPENDING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BY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STATE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AGENCY</w:t>
            </w:r>
          </w:p>
          <w:p w:rsidR="00BB73E9" w:rsidRDefault="007E7D6E">
            <w:pPr>
              <w:pStyle w:val="TableParagraph"/>
              <w:spacing w:before="32"/>
              <w:ind w:left="978" w:right="9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For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the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year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ended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June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30,</w:t>
            </w:r>
            <w:r>
              <w:rPr>
                <w:b/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2021</w:t>
            </w:r>
          </w:p>
        </w:tc>
      </w:tr>
      <w:tr w:rsidR="00BB73E9">
        <w:trPr>
          <w:trHeight w:val="262"/>
        </w:trPr>
        <w:tc>
          <w:tcPr>
            <w:tcW w:w="3426" w:type="dxa"/>
            <w:tcBorders>
              <w:top w:val="nil"/>
              <w:left w:val="nil"/>
            </w:tcBorders>
          </w:tcPr>
          <w:p w:rsidR="00BB73E9" w:rsidRDefault="007E7D6E">
            <w:pPr>
              <w:pStyle w:val="TableParagraph"/>
              <w:spacing w:line="222" w:lineRule="exact"/>
              <w:ind w:left="8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Agency</w:t>
            </w:r>
          </w:p>
        </w:tc>
        <w:tc>
          <w:tcPr>
            <w:tcW w:w="1374" w:type="dxa"/>
            <w:tcBorders>
              <w:top w:val="nil"/>
              <w:right w:val="nil"/>
            </w:tcBorders>
          </w:tcPr>
          <w:p w:rsidR="00BB73E9" w:rsidRDefault="007E7D6E">
            <w:pPr>
              <w:pStyle w:val="TableParagraph"/>
              <w:spacing w:line="222" w:lineRule="exact"/>
              <w:ind w:left="34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Millions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Employment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Security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tabs>
                <w:tab w:val="left" w:pos="399"/>
              </w:tabs>
              <w:spacing w:before="6"/>
              <w:ind w:right="111"/>
              <w:jc w:val="right"/>
            </w:pPr>
            <w:r>
              <w:rPr>
                <w:color w:val="231F20"/>
              </w:rPr>
              <w:t>$</w:t>
            </w:r>
            <w:r>
              <w:rPr>
                <w:color w:val="231F20"/>
              </w:rPr>
              <w:tab/>
              <w:t>23,820.2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Healthcare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&amp; Family Services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17,177.8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Human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Services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8,000.8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Board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Education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3,107.3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Student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Assistance Commission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2,487.9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86"/>
            </w:pPr>
            <w:r>
              <w:rPr>
                <w:color w:val="231F20"/>
              </w:rPr>
              <w:t>Transportation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2,382.3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Emergency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Management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Agency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2,303.0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Commerce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Economic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Opportunity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986.7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Public Health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753.9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Children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Family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Services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370.3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Corrections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264.5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</w:tcBorders>
          </w:tcPr>
          <w:p w:rsidR="00BB73E9" w:rsidRDefault="007E7D6E">
            <w:pPr>
              <w:pStyle w:val="TableParagraph"/>
              <w:spacing w:before="6"/>
              <w:ind w:left="90"/>
            </w:pPr>
            <w:r>
              <w:rPr>
                <w:color w:val="231F20"/>
              </w:rPr>
              <w:t>Environmental Protection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Agency</w:t>
            </w:r>
          </w:p>
        </w:tc>
        <w:tc>
          <w:tcPr>
            <w:tcW w:w="1374" w:type="dxa"/>
            <w:tcBorders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134.6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left w:val="nil"/>
              <w:bottom w:val="single" w:sz="8" w:space="0" w:color="231F20"/>
            </w:tcBorders>
          </w:tcPr>
          <w:p w:rsidR="00BB73E9" w:rsidRDefault="007E7D6E">
            <w:pPr>
              <w:pStyle w:val="TableParagraph"/>
              <w:spacing w:before="6"/>
              <w:ind w:left="78"/>
            </w:pPr>
            <w:r>
              <w:rPr>
                <w:color w:val="231F20"/>
              </w:rPr>
              <w:t>All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Others</w:t>
            </w:r>
          </w:p>
        </w:tc>
        <w:tc>
          <w:tcPr>
            <w:tcW w:w="1374" w:type="dxa"/>
            <w:tcBorders>
              <w:bottom w:val="single" w:sz="8" w:space="0" w:color="231F20"/>
              <w:right w:val="nil"/>
            </w:tcBorders>
          </w:tcPr>
          <w:p w:rsidR="00BB73E9" w:rsidRDefault="007E7D6E">
            <w:pPr>
              <w:pStyle w:val="TableParagraph"/>
              <w:spacing w:before="6"/>
              <w:ind w:right="111"/>
              <w:jc w:val="right"/>
            </w:pPr>
            <w:r>
              <w:rPr>
                <w:color w:val="231F20"/>
              </w:rPr>
              <w:t>628.0</w:t>
            </w:r>
          </w:p>
        </w:tc>
      </w:tr>
      <w:tr w:rsidR="00BB73E9">
        <w:trPr>
          <w:trHeight w:val="319"/>
        </w:trPr>
        <w:tc>
          <w:tcPr>
            <w:tcW w:w="3426" w:type="dxa"/>
            <w:tcBorders>
              <w:top w:val="single" w:sz="8" w:space="0" w:color="231F20"/>
              <w:left w:val="nil"/>
            </w:tcBorders>
          </w:tcPr>
          <w:p w:rsidR="00BB73E9" w:rsidRDefault="007E7D6E">
            <w:pPr>
              <w:pStyle w:val="TableParagraph"/>
              <w:spacing w:before="12"/>
              <w:ind w:left="83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Total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Federal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Spending</w:t>
            </w:r>
          </w:p>
        </w:tc>
        <w:tc>
          <w:tcPr>
            <w:tcW w:w="1374" w:type="dxa"/>
            <w:tcBorders>
              <w:top w:val="single" w:sz="8" w:space="0" w:color="231F20"/>
              <w:right w:val="nil"/>
            </w:tcBorders>
          </w:tcPr>
          <w:p w:rsidR="00BB73E9" w:rsidRDefault="007E7D6E">
            <w:pPr>
              <w:pStyle w:val="TableParagraph"/>
              <w:tabs>
                <w:tab w:val="left" w:pos="399"/>
              </w:tabs>
              <w:spacing w:before="5"/>
              <w:ind w:right="111"/>
              <w:jc w:val="right"/>
              <w:rPr>
                <w:b/>
              </w:rPr>
            </w:pPr>
            <w:r>
              <w:rPr>
                <w:b/>
                <w:color w:val="231F20"/>
                <w:spacing w:val="15"/>
              </w:rPr>
              <w:t>$</w:t>
            </w:r>
            <w:r>
              <w:rPr>
                <w:b/>
                <w:color w:val="231F20"/>
                <w:spacing w:val="15"/>
                <w:u w:val="single" w:color="231F20"/>
              </w:rPr>
              <w:tab/>
            </w:r>
            <w:r>
              <w:rPr>
                <w:b/>
                <w:color w:val="231F20"/>
                <w:u w:val="single" w:color="231F20"/>
              </w:rPr>
              <w:t>62,417.3</w:t>
            </w:r>
          </w:p>
        </w:tc>
      </w:tr>
      <w:tr w:rsidR="00BB73E9">
        <w:trPr>
          <w:trHeight w:val="659"/>
        </w:trPr>
        <w:tc>
          <w:tcPr>
            <w:tcW w:w="4800" w:type="dxa"/>
            <w:gridSpan w:val="2"/>
            <w:tcBorders>
              <w:left w:val="nil"/>
              <w:bottom w:val="single" w:sz="8" w:space="0" w:color="231F20"/>
              <w:right w:val="nil"/>
            </w:tcBorders>
          </w:tcPr>
          <w:p w:rsidR="00BB73E9" w:rsidRDefault="007E7D6E">
            <w:pPr>
              <w:pStyle w:val="TableParagraph"/>
              <w:spacing w:before="131" w:line="235" w:lineRule="auto"/>
              <w:ind w:left="832" w:right="579" w:hanging="25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Source: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FY2021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State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Illinois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Supplemental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Report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3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Federal</w:t>
            </w:r>
            <w:r>
              <w:rPr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Expenditures</w:t>
            </w:r>
            <w:r>
              <w:rPr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by Agency/Program</w:t>
            </w:r>
            <w:r>
              <w:rPr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Fund.</w:t>
            </w:r>
          </w:p>
        </w:tc>
      </w:tr>
    </w:tbl>
    <w:p w:rsidR="00BB73E9" w:rsidRDefault="007E7D6E">
      <w:pPr>
        <w:pStyle w:val="BodyText"/>
        <w:spacing w:before="94" w:line="237" w:lineRule="auto"/>
        <w:ind w:left="358" w:right="312"/>
      </w:pPr>
      <w:r>
        <w:pict>
          <v:shape id="_x0000_s1234" type="#_x0000_t202" style="position:absolute;left:0;text-align:left;margin-left:70.5pt;margin-top:-115.75pt;width:237.65pt;height:195.5pt;z-index:15748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529F"/>
                      <w:left w:val="single" w:sz="18" w:space="0" w:color="00529F"/>
                      <w:bottom w:val="single" w:sz="18" w:space="0" w:color="00529F"/>
                      <w:right w:val="single" w:sz="18" w:space="0" w:color="00529F"/>
                      <w:insideH w:val="single" w:sz="18" w:space="0" w:color="00529F"/>
                      <w:insideV w:val="single" w:sz="18" w:space="0" w:color="0052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4"/>
                    <w:gridCol w:w="1388"/>
                  </w:tblGrid>
                  <w:tr w:rsidR="00BB73E9">
                    <w:trPr>
                      <w:trHeight w:val="800"/>
                    </w:trPr>
                    <w:tc>
                      <w:tcPr>
                        <w:tcW w:w="4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9F"/>
                      </w:tcPr>
                      <w:p w:rsidR="00BB73E9" w:rsidRDefault="007E7D6E">
                        <w:pPr>
                          <w:pStyle w:val="TableParagraph"/>
                          <w:spacing w:before="50" w:line="192" w:lineRule="auto"/>
                          <w:ind w:left="473" w:right="429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FEDERAL AGENCIES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PROVIDING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FUNDING</w:t>
                        </w:r>
                      </w:p>
                      <w:p w:rsidR="00BB73E9" w:rsidRDefault="007E7D6E">
                        <w:pPr>
                          <w:pStyle w:val="TableParagraph"/>
                          <w:spacing w:before="32"/>
                          <w:ind w:left="945" w:right="904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ended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June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30,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2021</w:t>
                        </w:r>
                      </w:p>
                    </w:tc>
                  </w:tr>
                  <w:tr w:rsidR="00BB73E9">
                    <w:trPr>
                      <w:trHeight w:val="268"/>
                    </w:trPr>
                    <w:tc>
                      <w:tcPr>
                        <w:tcW w:w="3304" w:type="dxa"/>
                        <w:tcBorders>
                          <w:top w:val="nil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line="225" w:lineRule="exact"/>
                          <w:ind w:left="9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U.S.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Department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line="225" w:lineRule="exact"/>
                          <w:ind w:left="3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Millions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98"/>
                        </w:pPr>
                        <w:r>
                          <w:rPr>
                            <w:color w:val="231F20"/>
                          </w:rPr>
                          <w:t>Labor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tabs>
                            <w:tab w:val="left" w:pos="399"/>
                          </w:tabs>
                          <w:spacing w:before="16"/>
                          <w:ind w:right="82"/>
                          <w:jc w:val="right"/>
                        </w:pPr>
                        <w:r>
                          <w:rPr>
                            <w:color w:val="231F20"/>
                          </w:rPr>
                          <w:t>$</w:t>
                        </w:r>
                        <w:r>
                          <w:rPr>
                            <w:color w:val="231F20"/>
                          </w:rPr>
                          <w:tab/>
                          <w:t>22,715.3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98"/>
                        </w:pPr>
                        <w:r>
                          <w:rPr>
                            <w:color w:val="231F20"/>
                          </w:rPr>
                          <w:t>Health &amp;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Human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Services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right="68"/>
                          <w:jc w:val="right"/>
                        </w:pPr>
                        <w:r>
                          <w:rPr>
                            <w:color w:val="231F20"/>
                          </w:rPr>
                          <w:t>19,884.9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85"/>
                        </w:pPr>
                        <w:r>
                          <w:rPr>
                            <w:color w:val="231F20"/>
                          </w:rPr>
                          <w:t>Agriculture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right="68"/>
                          <w:jc w:val="right"/>
                        </w:pPr>
                        <w:r>
                          <w:rPr>
                            <w:color w:val="231F20"/>
                          </w:rPr>
                          <w:t>7,017.5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98"/>
                        </w:pPr>
                        <w:r>
                          <w:rPr>
                            <w:color w:val="231F20"/>
                          </w:rPr>
                          <w:t>Education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right="68"/>
                          <w:jc w:val="right"/>
                        </w:pPr>
                        <w:r>
                          <w:rPr>
                            <w:color w:val="231F20"/>
                          </w:rPr>
                          <w:t>4,940.2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94"/>
                        </w:pPr>
                        <w:r>
                          <w:rPr>
                            <w:color w:val="231F20"/>
                          </w:rPr>
                          <w:t>Treasury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right="68"/>
                          <w:jc w:val="right"/>
                        </w:pPr>
                        <w:r>
                          <w:rPr>
                            <w:color w:val="231F20"/>
                          </w:rPr>
                          <w:t>2,946.8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left="85"/>
                        </w:pPr>
                        <w:r>
                          <w:rPr>
                            <w:color w:val="231F20"/>
                          </w:rPr>
                          <w:t>All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Others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16"/>
                          <w:ind w:right="68"/>
                          <w:jc w:val="right"/>
                        </w:pPr>
                        <w:r>
                          <w:rPr>
                            <w:color w:val="231F20"/>
                          </w:rPr>
                          <w:t>4,912.6</w:t>
                        </w:r>
                      </w:p>
                    </w:tc>
                  </w:tr>
                  <w:tr w:rsidR="00BB73E9">
                    <w:trPr>
                      <w:trHeight w:val="338"/>
                    </w:trPr>
                    <w:tc>
                      <w:tcPr>
                        <w:tcW w:w="3304" w:type="dxa"/>
                        <w:tcBorders>
                          <w:top w:val="single" w:sz="8" w:space="0" w:color="00529F"/>
                          <w:bottom w:val="single" w:sz="8" w:space="0" w:color="00529F"/>
                          <w:right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21"/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21"/>
                          </w:rPr>
                          <w:t>Total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1"/>
                          </w:rPr>
                          <w:t>Federal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1"/>
                          </w:rPr>
                          <w:t>Award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1"/>
                          </w:rPr>
                          <w:t>Expenditures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529F"/>
                          <w:left w:val="single" w:sz="8" w:space="0" w:color="00529F"/>
                          <w:bottom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tabs>
                            <w:tab w:val="left" w:pos="399"/>
                          </w:tabs>
                          <w:spacing w:before="14"/>
                          <w:ind w:right="8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15"/>
                          </w:rPr>
                          <w:t>$</w:t>
                        </w:r>
                        <w:r>
                          <w:rPr>
                            <w:b/>
                            <w:color w:val="231F20"/>
                            <w:spacing w:val="15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62,417.3</w:t>
                        </w:r>
                      </w:p>
                    </w:tc>
                  </w:tr>
                  <w:tr w:rsidR="00BB73E9">
                    <w:trPr>
                      <w:trHeight w:val="270"/>
                    </w:trPr>
                    <w:tc>
                      <w:tcPr>
                        <w:tcW w:w="4692" w:type="dxa"/>
                        <w:gridSpan w:val="2"/>
                        <w:tcBorders>
                          <w:top w:val="single" w:sz="8" w:space="0" w:color="00529F"/>
                        </w:tcBorders>
                      </w:tcPr>
                      <w:p w:rsidR="00BB73E9" w:rsidRDefault="007E7D6E">
                        <w:pPr>
                          <w:pStyle w:val="TableParagraph"/>
                          <w:spacing w:before="25"/>
                          <w:ind w:left="6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Source:</w:t>
                        </w:r>
                        <w:r>
                          <w:rPr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FY2021</w:t>
                        </w:r>
                        <w:r>
                          <w:rPr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State</w:t>
                        </w:r>
                        <w:r>
                          <w:rPr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Illinois</w:t>
                        </w:r>
                        <w:r>
                          <w:rPr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Single Audit</w:t>
                        </w:r>
                        <w:r>
                          <w:rPr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Report</w:t>
                        </w:r>
                      </w:p>
                    </w:tc>
                  </w:tr>
                </w:tbl>
                <w:p w:rsidR="00BB73E9" w:rsidRDefault="00BB73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$54.3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</w:p>
    <w:p w:rsidR="00BB73E9" w:rsidRDefault="007E7D6E">
      <w:pPr>
        <w:pStyle w:val="BodyText"/>
        <w:spacing w:line="250" w:lineRule="exact"/>
        <w:ind w:left="358"/>
      </w:pP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awards.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52" w:lineRule="exact"/>
        <w:ind w:left="358"/>
      </w:pP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</w:t>
      </w:r>
    </w:p>
    <w:p w:rsidR="00BB73E9" w:rsidRDefault="007E7D6E">
      <w:pPr>
        <w:pStyle w:val="BodyText"/>
        <w:tabs>
          <w:tab w:val="left" w:pos="4932"/>
        </w:tabs>
        <w:spacing w:line="252" w:lineRule="exact"/>
        <w:ind w:left="358"/>
      </w:pP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agencies.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>
            <wp:extent cx="114300" cy="114299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pacing w:line="252" w:lineRule="exact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018" w:space="40"/>
            <w:col w:w="5262"/>
          </w:cols>
        </w:sectPr>
      </w:pPr>
    </w:p>
    <w:p w:rsidR="00BB73E9" w:rsidRDefault="007E7D6E">
      <w:pPr>
        <w:pStyle w:val="BodyText"/>
        <w:spacing w:line="112" w:lineRule="exact"/>
        <w:ind w:left="120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232" style="width:486pt;height:5.65pt;mso-position-horizontal-relative:char;mso-position-vertical-relative:line" coordsize="9720,113">
            <v:rect id="_x0000_s1233" style="position:absolute;width:9720;height:113" fillcolor="#00529f" stroked="f"/>
            <w10:anchorlock/>
          </v:group>
        </w:pic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3200406</wp:posOffset>
            </wp:positionH>
            <wp:positionV relativeFrom="paragraph">
              <wp:posOffset>113951</wp:posOffset>
            </wp:positionV>
            <wp:extent cx="1369313" cy="1000125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31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9"/>
        <w:rPr>
          <w:sz w:val="21"/>
        </w:rPr>
      </w:pPr>
      <w:r>
        <w:pict>
          <v:rect id="_x0000_s1231" style="position:absolute;margin-left:54pt;margin-top:14.45pt;width:486pt;height:5.6pt;z-index:-15707648;mso-wrap-distance-left:0;mso-wrap-distance-right:0;mso-position-horizontal-relative:page" fillcolor="#00529f" stroked="f">
            <w10:wrap type="topAndBottom" anchorx="page"/>
          </v:rect>
        </w:pict>
      </w:r>
    </w:p>
    <w:p w:rsidR="00BB73E9" w:rsidRDefault="00BB73E9">
      <w:pPr>
        <w:rPr>
          <w:sz w:val="21"/>
        </w:rPr>
        <w:sectPr w:rsidR="00BB73E9">
          <w:headerReference w:type="even" r:id="rId55"/>
          <w:pgSz w:w="12240" w:h="15840"/>
          <w:pgMar w:top="1320" w:right="960" w:bottom="640" w:left="960" w:header="0" w:footer="459" w:gutter="0"/>
          <w:cols w:space="720"/>
        </w:sectPr>
      </w:pPr>
    </w:p>
    <w:p w:rsidR="00BB73E9" w:rsidRDefault="007E7D6E">
      <w:pPr>
        <w:pStyle w:val="Heading1"/>
        <w:ind w:left="500"/>
      </w:pPr>
      <w:r>
        <w:rPr>
          <w:color w:val="00529F"/>
          <w:sz w:val="52"/>
        </w:rPr>
        <w:lastRenderedPageBreak/>
        <w:t>T</w:t>
      </w:r>
      <w:r>
        <w:rPr>
          <w:color w:val="00529F"/>
        </w:rPr>
        <w:t>HE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ROGRAM</w:t>
      </w:r>
    </w:p>
    <w:p w:rsidR="00BB73E9" w:rsidRDefault="007E7D6E">
      <w:pPr>
        <w:pStyle w:val="BodyText"/>
        <w:spacing w:before="511" w:line="237" w:lineRule="auto"/>
        <w:ind w:left="1040" w:right="219"/>
      </w:pPr>
      <w:r>
        <w:pict>
          <v:shape id="_x0000_s1230" type="#_x0000_t202" style="position:absolute;left:0;text-align:left;margin-left:73pt;margin-top:17.3pt;width:27.1pt;height:54pt;z-index:-18253824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erformance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37" w:lineRule="auto"/>
        <w:ind w:left="500" w:right="402"/>
      </w:pPr>
      <w:r>
        <w:rPr>
          <w:color w:val="231F20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operations.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21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budgetary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Children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Family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Investigations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Abuse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Neglect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neglect.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101-0528)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unfounded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neglect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these reviews with the General Assembly.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hotline.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Subsequently,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hotline.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Department.</w:t>
      </w:r>
    </w:p>
    <w:p w:rsidR="00BB73E9" w:rsidRDefault="00BB73E9">
      <w:pPr>
        <w:pStyle w:val="BodyText"/>
        <w:spacing w:before="11"/>
        <w:rPr>
          <w:sz w:val="20"/>
        </w:rPr>
      </w:pPr>
    </w:p>
    <w:p w:rsidR="00BB73E9" w:rsidRDefault="007E7D6E">
      <w:pPr>
        <w:pStyle w:val="BodyText"/>
        <w:spacing w:line="237" w:lineRule="auto"/>
        <w:ind w:left="500" w:right="223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instances,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years.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transforming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converting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additionally,</w:t>
      </w: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once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implemented,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 w:right="467"/>
      </w:pPr>
      <w:r>
        <w:rPr>
          <w:color w:val="231F20"/>
        </w:rPr>
        <w:t>The National State Auditors Association (NSAA)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Awards Program in 2003 to recognize outstanding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projects.</w:t>
      </w:r>
    </w:p>
    <w:p w:rsidR="00BB73E9" w:rsidRDefault="007E7D6E">
      <w:pPr>
        <w:pStyle w:val="BodyText"/>
        <w:spacing w:line="237" w:lineRule="auto"/>
        <w:ind w:left="500" w:right="430"/>
      </w:pPr>
      <w:r>
        <w:pict>
          <v:group id="_x0000_s1227" style="position:absolute;left:0;text-align:left;margin-left:1in;margin-top:7.55pt;width:486pt;height:92.85pt;z-index:-18254336;mso-position-horizontal-relative:page" coordorigin="1440,151" coordsize="9720,1857">
            <v:shape id="_x0000_s1229" type="#_x0000_t75" style="position:absolute;left:1451;top:150;width:9533;height:1800">
              <v:imagedata r:id="rId56" o:title=""/>
            </v:shape>
            <v:rect id="_x0000_s1228" style="position:absolute;left:1440;top:1894;width:9720;height:113" fillcolor="#00529f" stroked="f"/>
            <w10:wrap anchorx="page"/>
          </v:group>
        </w:pict>
      </w:r>
      <w:r>
        <w:rPr>
          <w:color w:val="231F20"/>
        </w:rPr>
        <w:t>Performance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(OAG)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NSAA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years:</w:t>
      </w:r>
    </w:p>
    <w:p w:rsidR="00BB73E9" w:rsidRDefault="007E7D6E">
      <w:pPr>
        <w:pStyle w:val="ListParagraph"/>
        <w:numPr>
          <w:ilvl w:val="1"/>
          <w:numId w:val="17"/>
        </w:numPr>
        <w:tabs>
          <w:tab w:val="left" w:pos="681"/>
        </w:tabs>
        <w:spacing w:before="68" w:line="237" w:lineRule="auto"/>
        <w:ind w:right="572"/>
        <w:rPr>
          <w:i/>
        </w:rPr>
      </w:pPr>
      <w:r>
        <w:rPr>
          <w:i/>
          <w:color w:val="231F20"/>
        </w:rPr>
        <w:t>2019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Performance Audit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Children and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Family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Services Investigations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Abuse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Neglect;</w:t>
      </w:r>
    </w:p>
    <w:p w:rsidR="00BB73E9" w:rsidRDefault="007E7D6E">
      <w:pPr>
        <w:pStyle w:val="BodyText"/>
        <w:spacing w:before="10" w:after="40"/>
        <w:rPr>
          <w:i/>
          <w:sz w:val="29"/>
        </w:rPr>
      </w:pPr>
      <w:r>
        <w:br w:type="column"/>
      </w:r>
    </w:p>
    <w:p w:rsidR="00BB73E9" w:rsidRDefault="007E7D6E">
      <w:pPr>
        <w:pStyle w:val="BodyText"/>
        <w:spacing w:line="112" w:lineRule="exact"/>
        <w:ind w:left="50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225" style="width:234.35pt;height:5.65pt;mso-position-horizontal-relative:char;mso-position-vertical-relative:line" coordsize="4687,113">
            <v:rect id="_x0000_s1226" style="position:absolute;width:4687;height:113" fillcolor="#00529f" stroked="f"/>
            <w10:anchorlock/>
          </v:group>
        </w:pict>
      </w:r>
    </w:p>
    <w:p w:rsidR="00BB73E9" w:rsidRDefault="00BB73E9">
      <w:pPr>
        <w:pStyle w:val="BodyText"/>
        <w:rPr>
          <w:i/>
          <w:sz w:val="24"/>
        </w:rPr>
      </w:pPr>
    </w:p>
    <w:p w:rsidR="00BB73E9" w:rsidRDefault="00BB73E9">
      <w:pPr>
        <w:pStyle w:val="BodyText"/>
        <w:rPr>
          <w:i/>
          <w:sz w:val="24"/>
        </w:rPr>
      </w:pP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before="160" w:line="251" w:lineRule="exact"/>
        <w:ind w:hanging="181"/>
        <w:rPr>
          <w:i/>
        </w:rPr>
      </w:pPr>
      <w:r>
        <w:rPr>
          <w:i/>
          <w:color w:val="231F20"/>
        </w:rPr>
        <w:t>2014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Neighborhood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Recovery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Initiative Audit</w:t>
      </w:r>
    </w:p>
    <w:p w:rsidR="00BB73E9" w:rsidRDefault="007E7D6E">
      <w:pPr>
        <w:pStyle w:val="BodyText"/>
        <w:spacing w:line="251" w:lineRule="exact"/>
        <w:ind w:left="172"/>
        <w:rPr>
          <w:i/>
        </w:rPr>
      </w:pPr>
      <w:r>
        <w:rPr>
          <w:color w:val="231F20"/>
        </w:rPr>
        <w:t>(Honorable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Mention)</w:t>
      </w:r>
      <w:r>
        <w:rPr>
          <w:i/>
          <w:color w:val="231F20"/>
        </w:rPr>
        <w:t>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596"/>
        <w:rPr>
          <w:i/>
        </w:rPr>
      </w:pPr>
      <w:r>
        <w:rPr>
          <w:i/>
          <w:color w:val="231F20"/>
        </w:rPr>
        <w:t>2012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Management Audit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State Police’s Administration of the Firearm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Owner’s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Identification Act;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684"/>
        <w:jc w:val="both"/>
        <w:rPr>
          <w:i/>
        </w:rPr>
      </w:pPr>
      <w:r>
        <w:rPr>
          <w:i/>
          <w:color w:val="231F20"/>
        </w:rPr>
        <w:t>2007 Performance Audit of the Mass Tr</w:t>
      </w:r>
      <w:r>
        <w:rPr>
          <w:i/>
          <w:color w:val="231F20"/>
        </w:rPr>
        <w:t>ansit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Agencies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Northeastern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Illinois: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RTA,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CTA,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Metra,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Pace;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701"/>
        <w:jc w:val="both"/>
        <w:rPr>
          <w:i/>
        </w:rPr>
      </w:pPr>
      <w:r>
        <w:rPr>
          <w:i/>
          <w:color w:val="231F20"/>
        </w:rPr>
        <w:t>2004 Management and Program Audit of the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Rend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Lake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Conservancy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District;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360"/>
        <w:jc w:val="both"/>
        <w:rPr>
          <w:i/>
        </w:rPr>
      </w:pPr>
      <w:r>
        <w:rPr>
          <w:i/>
          <w:color w:val="231F20"/>
        </w:rPr>
        <w:t>2003 Management Audit of the Illinois State Toll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Highway Authority.</w:t>
      </w:r>
    </w:p>
    <w:p w:rsidR="00BB73E9" w:rsidRDefault="00BB73E9">
      <w:pPr>
        <w:pStyle w:val="BodyText"/>
        <w:spacing w:before="10"/>
        <w:rPr>
          <w:i/>
          <w:sz w:val="27"/>
        </w:rPr>
      </w:pPr>
    </w:p>
    <w:p w:rsidR="00BB73E9" w:rsidRDefault="007E7D6E">
      <w:pPr>
        <w:pStyle w:val="BodyText"/>
        <w:spacing w:line="237" w:lineRule="auto"/>
        <w:ind w:left="-8" w:right="226"/>
      </w:pPr>
      <w:r>
        <w:rPr>
          <w:color w:val="231F20"/>
        </w:rPr>
        <w:t>Another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(NLPES)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savings,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improvements,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perspective.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OAG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NLPES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well: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30"/>
        </w:tabs>
        <w:spacing w:before="69" w:line="237" w:lineRule="auto"/>
        <w:ind w:right="499"/>
        <w:rPr>
          <w:i/>
        </w:rPr>
      </w:pPr>
      <w:r>
        <w:rPr>
          <w:i/>
          <w:color w:val="231F20"/>
        </w:rPr>
        <w:t>2021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Performance Audit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Children and Family Services LGBTQ Youth in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Care;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30"/>
        </w:tabs>
        <w:spacing w:line="237" w:lineRule="auto"/>
        <w:ind w:right="514"/>
        <w:rPr>
          <w:i/>
        </w:rPr>
      </w:pPr>
      <w:r>
        <w:rPr>
          <w:i/>
          <w:color w:val="231F20"/>
        </w:rPr>
        <w:t>2019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Performance Audit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Children and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Family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Investigations of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Abuse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Neglect;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249"/>
        <w:rPr>
          <w:i/>
        </w:rPr>
      </w:pPr>
      <w:r>
        <w:rPr>
          <w:i/>
          <w:color w:val="231F20"/>
          <w:spacing w:val="-1"/>
        </w:rPr>
        <w:t>2019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  <w:spacing w:val="-1"/>
        </w:rPr>
        <w:t>Performance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spacing w:val="-1"/>
        </w:rPr>
        <w:t>Audit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  <w:spacing w:val="-1"/>
        </w:rPr>
        <w:t>of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  <w:spacing w:val="-1"/>
        </w:rPr>
        <w:t>Legionnaires’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Disease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  <w:spacing w:val="-2"/>
        </w:rPr>
        <w:t>at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2"/>
        </w:rPr>
        <w:t>Quincy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1"/>
        </w:rPr>
        <w:t>Veterans’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1"/>
        </w:rPr>
        <w:t>Home;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485"/>
        <w:rPr>
          <w:i/>
        </w:rPr>
      </w:pPr>
      <w:r>
        <w:rPr>
          <w:i/>
          <w:color w:val="231F20"/>
        </w:rPr>
        <w:t>2018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Performance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Medicaid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Managed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Care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Organizations;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before="69"/>
        <w:ind w:hanging="181"/>
        <w:rPr>
          <w:i/>
        </w:rPr>
      </w:pPr>
      <w:r>
        <w:rPr>
          <w:i/>
          <w:color w:val="231F20"/>
        </w:rPr>
        <w:t>2016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College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DuPage;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before="69"/>
        <w:ind w:hanging="181"/>
        <w:rPr>
          <w:i/>
        </w:rPr>
      </w:pPr>
      <w:r>
        <w:rPr>
          <w:i/>
          <w:color w:val="231F20"/>
        </w:rPr>
        <w:t>2014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Neighborhood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Recovery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Initiative Audit;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437"/>
        <w:rPr>
          <w:i/>
        </w:rPr>
      </w:pPr>
      <w:r>
        <w:rPr>
          <w:i/>
          <w:color w:val="231F20"/>
        </w:rPr>
        <w:t>2012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Management Audit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College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Illinois!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Prepaid Tuition Program’s Administrative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Operations;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596"/>
        <w:rPr>
          <w:i/>
        </w:rPr>
      </w:pPr>
      <w:r>
        <w:rPr>
          <w:i/>
          <w:color w:val="231F20"/>
        </w:rPr>
        <w:t>2012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Management Audit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State Police’s Administration of the Firearm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Owner’s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Identification Act;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before="70" w:line="237" w:lineRule="auto"/>
        <w:ind w:right="408"/>
        <w:rPr>
          <w:i/>
        </w:rPr>
      </w:pPr>
      <w:r>
        <w:rPr>
          <w:i/>
          <w:color w:val="231F20"/>
        </w:rPr>
        <w:t>2011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Management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State’s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Financial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Reporting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System;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440"/>
        <w:rPr>
          <w:i/>
        </w:rPr>
      </w:pPr>
      <w:r>
        <w:rPr>
          <w:i/>
          <w:color w:val="231F20"/>
        </w:rPr>
        <w:t>2010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Covering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ALL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KIDS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Health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Insurance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Program;</w:t>
      </w:r>
    </w:p>
    <w:p w:rsidR="00BB73E9" w:rsidRDefault="007E7D6E">
      <w:pPr>
        <w:pStyle w:val="ListParagraph"/>
        <w:numPr>
          <w:ilvl w:val="0"/>
          <w:numId w:val="10"/>
        </w:numPr>
        <w:tabs>
          <w:tab w:val="left" w:pos="173"/>
        </w:tabs>
        <w:spacing w:line="237" w:lineRule="auto"/>
        <w:ind w:right="701"/>
        <w:rPr>
          <w:i/>
        </w:rPr>
      </w:pPr>
      <w:r>
        <w:rPr>
          <w:i/>
          <w:color w:val="231F20"/>
        </w:rPr>
        <w:t>2009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Management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Illinois State Police’s Division of Forensic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Services;</w:t>
      </w:r>
    </w:p>
    <w:p w:rsidR="00BB73E9" w:rsidRDefault="00BB73E9">
      <w:pPr>
        <w:spacing w:line="237" w:lineRule="auto"/>
        <w:sectPr w:rsidR="00BB73E9">
          <w:headerReference w:type="default" r:id="rId57"/>
          <w:footerReference w:type="even" r:id="rId58"/>
          <w:footerReference w:type="default" r:id="rId59"/>
          <w:pgSz w:w="12240" w:h="15840"/>
          <w:pgMar w:top="920" w:right="960" w:bottom="720" w:left="960" w:header="0" w:footer="522" w:gutter="0"/>
          <w:pgNumType w:start="29"/>
          <w:cols w:num="2" w:space="720" w:equalWidth="0">
            <w:col w:w="5423" w:space="40"/>
            <w:col w:w="4857"/>
          </w:cols>
        </w:sectPr>
      </w:pPr>
    </w:p>
    <w:p w:rsidR="00BB73E9" w:rsidRDefault="007E7D6E">
      <w:pPr>
        <w:pStyle w:val="Heading1"/>
        <w:spacing w:before="70"/>
        <w:ind w:left="139"/>
        <w:rPr>
          <w:sz w:val="52"/>
        </w:rPr>
      </w:pPr>
      <w:r>
        <w:lastRenderedPageBreak/>
        <w:pict>
          <v:rect id="_x0000_s1224" style="position:absolute;left:0;text-align:left;margin-left:358.55pt;margin-top:19pt;width:181.45pt;height:5.6pt;z-index:15752192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T</w:t>
      </w:r>
      <w:r>
        <w:rPr>
          <w:color w:val="00529F"/>
        </w:rPr>
        <w:t>HE</w:t>
      </w:r>
      <w:r>
        <w:rPr>
          <w:color w:val="00529F"/>
          <w:spacing w:val="27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28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</w:t>
      </w:r>
      <w:r>
        <w:rPr>
          <w:color w:val="00529F"/>
          <w:spacing w:val="28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ROGRAM</w:t>
      </w:r>
      <w:r>
        <w:rPr>
          <w:color w:val="00529F"/>
          <w:spacing w:val="28"/>
        </w:rPr>
        <w:t xml:space="preserve"> </w:t>
      </w:r>
      <w:r>
        <w:rPr>
          <w:color w:val="00529F"/>
          <w:sz w:val="52"/>
        </w:rPr>
        <w:t>(</w:t>
      </w:r>
      <w:r>
        <w:rPr>
          <w:color w:val="00529F"/>
        </w:rPr>
        <w:t>CONT</w:t>
      </w:r>
      <w:r>
        <w:rPr>
          <w:color w:val="00529F"/>
          <w:sz w:val="52"/>
        </w:rPr>
        <w:t>.)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even" r:id="rId60"/>
          <w:pgSz w:w="12240" w:h="15840"/>
          <w:pgMar w:top="940" w:right="960" w:bottom="640" w:left="960" w:header="0" w:footer="459" w:gutter="0"/>
          <w:cols w:space="720"/>
        </w:sectPr>
      </w:pPr>
    </w:p>
    <w:p w:rsidR="00BB73E9" w:rsidRDefault="00BB73E9">
      <w:pPr>
        <w:pStyle w:val="BodyText"/>
        <w:spacing w:before="2"/>
        <w:rPr>
          <w:rFonts w:ascii="Cheltenhm XBdCn BT"/>
          <w:b/>
          <w:sz w:val="21"/>
        </w:rPr>
      </w:pP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before="0" w:line="237" w:lineRule="auto"/>
        <w:ind w:right="90"/>
        <w:rPr>
          <w:i/>
        </w:rPr>
      </w:pPr>
      <w:r>
        <w:rPr>
          <w:i/>
          <w:color w:val="231F20"/>
        </w:rPr>
        <w:t>2008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Performance Audit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Department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-1"/>
        </w:rPr>
        <w:t>Healthcare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1"/>
        </w:rPr>
        <w:t>Family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  <w:spacing w:val="-1"/>
        </w:rPr>
        <w:t>Services’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Prompt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Payment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Act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Compliance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Medicaid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Payment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Process;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578"/>
        <w:rPr>
          <w:i/>
        </w:rPr>
      </w:pPr>
      <w:r>
        <w:rPr>
          <w:i/>
          <w:color w:val="231F20"/>
        </w:rPr>
        <w:t>2007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Performance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Mass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Transit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Agencies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Northeastern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Illinois;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677"/>
        <w:rPr>
          <w:i/>
        </w:rPr>
      </w:pPr>
      <w:r>
        <w:rPr>
          <w:i/>
          <w:color w:val="231F20"/>
        </w:rPr>
        <w:t>2006 Management Audit of the Flu Vaccine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Procurement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I-SaveRx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Program;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38"/>
        <w:rPr>
          <w:i/>
        </w:rPr>
      </w:pPr>
      <w:r>
        <w:rPr>
          <w:i/>
          <w:color w:val="231F20"/>
        </w:rPr>
        <w:t>2004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Management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Rend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Lake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Conservancy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District;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209"/>
        <w:rPr>
          <w:i/>
        </w:rPr>
      </w:pPr>
      <w:r>
        <w:rPr>
          <w:i/>
          <w:color w:val="231F20"/>
        </w:rPr>
        <w:t>2003 Management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of the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Illinois State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Toll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Highway Authority;</w:t>
      </w:r>
    </w:p>
    <w:p w:rsidR="00BB73E9" w:rsidRDefault="007E7D6E">
      <w:pPr>
        <w:pStyle w:val="BodyText"/>
        <w:spacing w:before="1"/>
        <w:rPr>
          <w:i/>
        </w:rPr>
      </w:pPr>
      <w:r>
        <w:br w:type="column"/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before="0" w:line="237" w:lineRule="auto"/>
        <w:ind w:right="528"/>
        <w:rPr>
          <w:i/>
        </w:rPr>
      </w:pPr>
      <w:r>
        <w:rPr>
          <w:i/>
          <w:color w:val="231F20"/>
        </w:rPr>
        <w:t>2002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Management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 Agency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Use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Internet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User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Tracking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Technology;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684"/>
        <w:rPr>
          <w:i/>
        </w:rPr>
      </w:pPr>
      <w:r>
        <w:rPr>
          <w:i/>
          <w:color w:val="231F20"/>
        </w:rPr>
        <w:t>2001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Board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Education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Other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-1"/>
        </w:rPr>
        <w:t>Agencies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1"/>
        </w:rPr>
        <w:t>Providing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  <w:spacing w:val="-1"/>
        </w:rPr>
        <w:t>Funding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Illinois’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Regional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Offices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Education;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816"/>
        <w:rPr>
          <w:i/>
        </w:rPr>
      </w:pPr>
      <w:r>
        <w:rPr>
          <w:i/>
          <w:color w:val="231F20"/>
        </w:rPr>
        <w:t>2000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Management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Audit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Child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Support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Disbursement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Unit;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</w:tabs>
        <w:spacing w:line="237" w:lineRule="auto"/>
        <w:ind w:right="878"/>
        <w:rPr>
          <w:i/>
        </w:rPr>
      </w:pPr>
      <w:r>
        <w:rPr>
          <w:i/>
          <w:color w:val="231F20"/>
        </w:rPr>
        <w:t>1999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Management Audit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Pilsen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Little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Village Community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Mental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Health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Center; and</w:t>
      </w:r>
    </w:p>
    <w:p w:rsidR="00BB73E9" w:rsidRDefault="007E7D6E">
      <w:pPr>
        <w:pStyle w:val="ListParagraph"/>
        <w:numPr>
          <w:ilvl w:val="1"/>
          <w:numId w:val="10"/>
        </w:numPr>
        <w:tabs>
          <w:tab w:val="left" w:pos="320"/>
          <w:tab w:val="left" w:pos="4669"/>
        </w:tabs>
        <w:spacing w:before="69"/>
        <w:ind w:right="507"/>
        <w:rPr>
          <w:i/>
        </w:rPr>
      </w:pPr>
      <w:r>
        <w:rPr>
          <w:i/>
          <w:color w:val="231F20"/>
        </w:rPr>
        <w:t>1998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Management Audit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Tuition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Fee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-3"/>
          <w:position w:val="1"/>
        </w:rPr>
        <w:t>Waivers.</w:t>
      </w:r>
      <w:r>
        <w:rPr>
          <w:i/>
          <w:color w:val="231F20"/>
          <w:spacing w:val="-3"/>
          <w:position w:val="1"/>
        </w:rPr>
        <w:tab/>
      </w:r>
      <w:r>
        <w:rPr>
          <w:i/>
          <w:noProof/>
          <w:color w:val="231F20"/>
          <w:spacing w:val="-16"/>
        </w:rPr>
        <w:drawing>
          <wp:inline distT="0" distB="0" distL="0" distR="0">
            <wp:extent cx="114300" cy="114300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54" w:space="106"/>
            <w:col w:w="5360"/>
          </w:cols>
        </w:sect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spacing w:before="6"/>
        <w:rPr>
          <w:i/>
          <w:sz w:val="17"/>
        </w:rPr>
      </w:pPr>
    </w:p>
    <w:p w:rsidR="00BB73E9" w:rsidRDefault="007E7D6E">
      <w:pPr>
        <w:pStyle w:val="Heading1"/>
        <w:spacing w:before="100"/>
        <w:ind w:left="139"/>
        <w:rPr>
          <w:sz w:val="52"/>
        </w:rPr>
      </w:pPr>
      <w:r>
        <w:pict>
          <v:rect id="_x0000_s1223" style="position:absolute;left:0;text-align:left;margin-left:358.55pt;margin-top:20.5pt;width:181.45pt;height:5.6pt;z-index:15752704;mso-position-horizontal-relative:page" fillcolor="#00529f" stroked="f">
            <w10:wrap anchorx="page"/>
          </v:rect>
        </w:pict>
      </w:r>
      <w:bookmarkStart w:id="5" w:name="_TOC_250005"/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34"/>
        </w:rPr>
        <w:t xml:space="preserve"> </w:t>
      </w:r>
      <w:r>
        <w:rPr>
          <w:color w:val="00529F"/>
          <w:sz w:val="52"/>
        </w:rPr>
        <w:t>C</w:t>
      </w:r>
      <w:r>
        <w:rPr>
          <w:color w:val="00529F"/>
        </w:rPr>
        <w:t>OMPLETED</w:t>
      </w:r>
      <w:r>
        <w:rPr>
          <w:color w:val="00529F"/>
          <w:spacing w:val="34"/>
        </w:rPr>
        <w:t xml:space="preserve"> </w:t>
      </w:r>
      <w:r>
        <w:rPr>
          <w:color w:val="00529F"/>
        </w:rPr>
        <w:t>IN</w:t>
      </w:r>
      <w:r>
        <w:rPr>
          <w:color w:val="00529F"/>
          <w:spacing w:val="33"/>
        </w:rPr>
        <w:t xml:space="preserve"> </w:t>
      </w:r>
      <w:bookmarkEnd w:id="5"/>
      <w:r>
        <w:rPr>
          <w:color w:val="00529F"/>
          <w:sz w:val="52"/>
        </w:rPr>
        <w:t>2022</w:t>
      </w:r>
    </w:p>
    <w:p w:rsidR="00BB73E9" w:rsidRDefault="00BB73E9">
      <w:pPr>
        <w:pStyle w:val="BodyText"/>
        <w:spacing w:before="8"/>
        <w:rPr>
          <w:rFonts w:ascii="Cheltenhm XBdCn BT"/>
          <w:b/>
          <w:sz w:val="23"/>
        </w:rPr>
      </w:pPr>
    </w:p>
    <w:p w:rsidR="00BB73E9" w:rsidRDefault="00BB73E9">
      <w:pPr>
        <w:rPr>
          <w:rFonts w:ascii="Cheltenhm XBdCn BT"/>
          <w:sz w:val="23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734" w:right="39"/>
      </w:pPr>
      <w:r>
        <w:pict>
          <v:shape id="_x0000_s1222" type="#_x0000_t202" style="position:absolute;left:0;text-align:left;margin-left:55pt;margin-top:-3.6pt;width:29.8pt;height:54pt;z-index:-18251776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2022.</w:t>
      </w:r>
    </w:p>
    <w:p w:rsidR="00BB73E9" w:rsidRDefault="007E7D6E">
      <w:pPr>
        <w:pStyle w:val="BodyText"/>
        <w:spacing w:line="237" w:lineRule="auto"/>
        <w:ind w:left="139" w:right="145" w:firstLine="594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improvement.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3" w:line="211" w:lineRule="auto"/>
        <w:ind w:left="139" w:right="471"/>
      </w:pPr>
      <w:r>
        <w:rPr>
          <w:color w:val="00529F"/>
        </w:rPr>
        <w:t>STATE’S RESPONSE TO THE COVID-19</w:t>
      </w:r>
      <w:r>
        <w:rPr>
          <w:color w:val="00529F"/>
          <w:spacing w:val="-70"/>
        </w:rPr>
        <w:t xml:space="preserve"> </w:t>
      </w:r>
      <w:r>
        <w:rPr>
          <w:color w:val="00529F"/>
        </w:rPr>
        <w:t>OUTBREAK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AT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LASALLE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VETERANS’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HOME</w:t>
      </w:r>
    </w:p>
    <w:p w:rsidR="00BB73E9" w:rsidRDefault="007E7D6E">
      <w:pPr>
        <w:pStyle w:val="BodyText"/>
        <w:spacing w:before="221" w:line="237" w:lineRule="auto"/>
        <w:ind w:left="139" w:right="16"/>
      </w:pP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62,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Veterans’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Home.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32"/>
      </w:pPr>
      <w:r>
        <w:pict>
          <v:group id="_x0000_s1219" style="position:absolute;left:0;text-align:left;margin-left:54pt;margin-top:77.05pt;width:486pt;height:92.85pt;z-index:-18253312;mso-position-horizontal-relative:page" coordorigin="1080,1541" coordsize="9720,1857">
            <v:shape id="_x0000_s1221" type="#_x0000_t75" style="position:absolute;left:1091;top:1541;width:9533;height:1800">
              <v:imagedata r:id="rId56" o:title=""/>
            </v:shape>
            <v:shape id="_x0000_s1220" style="position:absolute;left:1080;top:3271;width:9720;height:127" coordorigin="1080,3271" coordsize="9720,127" path="m10800,3271r-9720,l1080,3286r,98l1080,3398r9720,l10800,3384r,-98l10800,3271xe" fillcolor="#00529f" stroked="f">
              <v:path arrowok="t"/>
            </v:shape>
            <w10:wrap anchorx="page"/>
          </v:group>
        </w:pict>
      </w:r>
      <w:r>
        <w:rPr>
          <w:color w:val="231F20"/>
        </w:rPr>
        <w:t>Based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positive.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(IDPH),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(46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IDPH,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9,</w:t>
      </w:r>
    </w:p>
    <w:p w:rsidR="00BB73E9" w:rsidRDefault="007E7D6E">
      <w:pPr>
        <w:pStyle w:val="BodyText"/>
        <w:spacing w:before="93" w:line="237" w:lineRule="auto"/>
        <w:ind w:left="139" w:right="512"/>
      </w:pPr>
      <w:r>
        <w:br w:type="column"/>
      </w:r>
      <w:r>
        <w:rPr>
          <w:color w:val="231F20"/>
        </w:rPr>
        <w:t>2020,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Home’s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128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(85%)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Home’s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231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(38%)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ind w:left="13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right="600"/>
      </w:pPr>
      <w:r>
        <w:rPr>
          <w:color w:val="231F20"/>
        </w:rPr>
        <w:t>Although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Veterans’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</w:rPr>
        <w:t xml:space="preserve"> (IDVA) Chief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seriousness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outbreak.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assistance.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(November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9th),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antibody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(November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11th)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Veterans’ Home residents. From the documents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antibody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4" w:line="237" w:lineRule="auto"/>
        <w:ind w:right="685"/>
      </w:pPr>
      <w:r>
        <w:rPr>
          <w:color w:val="231F20"/>
        </w:rPr>
        <w:t>The outbreak at the LaSalle Veterans’ Home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trending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statewide.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located)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increased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86" w:space="74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even" r:id="rId61"/>
          <w:headerReference w:type="default" r:id="rId62"/>
          <w:footerReference w:type="even" r:id="rId63"/>
          <w:footerReference w:type="default" r:id="rId64"/>
          <w:pgSz w:w="12240" w:h="15840"/>
          <w:pgMar w:top="1620" w:right="960" w:bottom="980" w:left="960" w:header="1011" w:footer="786" w:gutter="0"/>
          <w:pgNumType w:start="31"/>
          <w:cols w:space="720"/>
        </w:sectPr>
      </w:pPr>
    </w:p>
    <w:p w:rsidR="00BB73E9" w:rsidRDefault="007E7D6E">
      <w:pPr>
        <w:pStyle w:val="BodyText"/>
        <w:spacing w:before="93" w:line="237" w:lineRule="auto"/>
        <w:ind w:left="680" w:right="89"/>
      </w:pP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12,108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37,825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212.4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percent.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vaccine.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quarantine,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virus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rapidly.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68" w:line="237" w:lineRule="auto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lengthened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Home.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3rd,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Thursday,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5th,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Sunday,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Friday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Saturday.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Home. Additionally, the testing method, collecting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facility’s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testing</w:t>
      </w:r>
    </w:p>
    <w:p w:rsidR="00BB73E9" w:rsidRDefault="007E7D6E">
      <w:pPr>
        <w:pStyle w:val="BodyText"/>
        <w:spacing w:line="244" w:lineRule="exact"/>
        <w:ind w:left="680"/>
      </w:pP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38"/>
        </w:tabs>
        <w:spacing w:line="237" w:lineRule="auto"/>
        <w:ind w:right="27"/>
      </w:pPr>
      <w:r>
        <w:rPr>
          <w:color w:val="231F20"/>
        </w:rPr>
        <w:t>IDVA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drafted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IDPH,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prehensive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veterans’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homes.</w:t>
      </w:r>
    </w:p>
    <w:p w:rsidR="00BB73E9" w:rsidRDefault="007E7D6E">
      <w:pPr>
        <w:pStyle w:val="BodyText"/>
        <w:spacing w:line="237" w:lineRule="auto"/>
        <w:ind w:left="680" w:right="77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system-level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tasked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standardizing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veterans’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veterans’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homes.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66" w:line="237" w:lineRule="auto"/>
        <w:ind w:right="85"/>
      </w:pP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LaSalle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Veterans’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FY20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FY21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pandemic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outbreak,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airborne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23,</w:t>
      </w:r>
    </w:p>
    <w:p w:rsidR="00BB73E9" w:rsidRDefault="007E7D6E">
      <w:pPr>
        <w:pStyle w:val="BodyText"/>
        <w:spacing w:before="94" w:line="237" w:lineRule="auto"/>
        <w:ind w:left="396" w:right="355"/>
      </w:pPr>
      <w:r>
        <w:br w:type="column"/>
      </w:r>
      <w:r>
        <w:rPr>
          <w:color w:val="231F20"/>
        </w:rPr>
        <w:t>2020.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$1,057,470.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totaled</w:t>
      </w:r>
    </w:p>
    <w:p w:rsidR="00BB73E9" w:rsidRDefault="007E7D6E">
      <w:pPr>
        <w:pStyle w:val="BodyText"/>
        <w:spacing w:line="249" w:lineRule="exact"/>
        <w:ind w:left="396"/>
      </w:pPr>
      <w:r>
        <w:rPr>
          <w:color w:val="231F20"/>
        </w:rPr>
        <w:t>$1,162,719.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96"/>
        </w:tabs>
        <w:spacing w:line="237" w:lineRule="auto"/>
        <w:ind w:left="396" w:right="18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$3.4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FY20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FY21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pandemic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Veterans’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IDVA,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(PPE),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pandemic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October</w:t>
      </w:r>
    </w:p>
    <w:p w:rsidR="00BB73E9" w:rsidRDefault="007E7D6E">
      <w:pPr>
        <w:pStyle w:val="BodyText"/>
        <w:spacing w:line="237" w:lineRule="auto"/>
        <w:ind w:left="396" w:right="166"/>
      </w:pPr>
      <w:r>
        <w:rPr>
          <w:color w:val="231F20"/>
        </w:rPr>
        <w:t>2020.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Home’s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COVID-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19-related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FY20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FY21.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96"/>
        </w:tabs>
        <w:spacing w:before="66" w:line="237" w:lineRule="auto"/>
        <w:ind w:left="396" w:right="296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Inspector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OIG)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</w:p>
    <w:p w:rsidR="00BB73E9" w:rsidRDefault="007E7D6E">
      <w:pPr>
        <w:pStyle w:val="BodyText"/>
        <w:spacing w:line="237" w:lineRule="auto"/>
        <w:ind w:left="396" w:right="157"/>
      </w:pPr>
      <w:r>
        <w:rPr>
          <w:color w:val="231F20"/>
        </w:rPr>
        <w:t>not being meaningfully tracked by the IDVA Chief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COVID19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briefings.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Deputy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deaths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four State veterans’ homes by </w:t>
      </w:r>
      <w:r>
        <w:rPr>
          <w:color w:val="231F20"/>
        </w:rPr>
        <w:t>IDVA on November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2nd,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3rd,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12th,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13th.</w:t>
      </w:r>
    </w:p>
    <w:p w:rsidR="00BB73E9" w:rsidRDefault="007E7D6E">
      <w:pPr>
        <w:pStyle w:val="BodyText"/>
        <w:spacing w:line="237" w:lineRule="auto"/>
        <w:ind w:left="396" w:right="242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“absence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outbreak,”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flawed.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</w:p>
    <w:p w:rsidR="00BB73E9" w:rsidRDefault="007E7D6E">
      <w:pPr>
        <w:pStyle w:val="BodyText"/>
        <w:spacing w:line="237" w:lineRule="auto"/>
        <w:ind w:left="396" w:right="242"/>
      </w:pPr>
      <w:r>
        <w:rPr>
          <w:color w:val="231F20"/>
        </w:rPr>
        <w:t>IDPH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IDVA specifically </w:t>
      </w:r>
      <w:r>
        <w:rPr>
          <w:color w:val="231F20"/>
          <w:spacing w:val="-1"/>
        </w:rPr>
        <w:t>for the LaSalle Veterans’ Home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IDPH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2020.</w:t>
      </w:r>
    </w:p>
    <w:p w:rsidR="00BB73E9" w:rsidRDefault="00BB73E9">
      <w:pPr>
        <w:pStyle w:val="BodyText"/>
        <w:spacing w:before="1"/>
        <w:rPr>
          <w:sz w:val="27"/>
        </w:rPr>
      </w:pPr>
    </w:p>
    <w:p w:rsidR="00BB73E9" w:rsidRDefault="007E7D6E">
      <w:pPr>
        <w:pStyle w:val="BodyText"/>
        <w:spacing w:line="237" w:lineRule="auto"/>
        <w:ind w:left="216" w:right="332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recommendations.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Veterans’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</w:rPr>
        <w:t xml:space="preserve"> directed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recommendations.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04" w:space="40"/>
            <w:col w:w="5076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rPr>
          <w:sz w:val="20"/>
        </w:rPr>
        <w:sectPr w:rsidR="00BB73E9">
          <w:pgSz w:w="12240" w:h="15840"/>
          <w:pgMar w:top="1600" w:right="960" w:bottom="2420" w:left="960" w:header="993" w:footer="2227" w:gutter="0"/>
          <w:cols w:space="720"/>
        </w:sectPr>
      </w:pPr>
    </w:p>
    <w:p w:rsidR="00BB73E9" w:rsidRDefault="007E7D6E">
      <w:pPr>
        <w:pStyle w:val="Heading2"/>
        <w:spacing w:before="300" w:line="211" w:lineRule="auto"/>
        <w:ind w:right="514"/>
      </w:pPr>
      <w:r>
        <w:rPr>
          <w:color w:val="00529F"/>
        </w:rPr>
        <w:t>DEPARTMENT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CHILDREN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FAMILY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SERVICES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CHILD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SAFETY</w:t>
      </w:r>
      <w:r>
        <w:rPr>
          <w:color w:val="00529F"/>
          <w:spacing w:val="-6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WELL-BEING</w:t>
      </w:r>
    </w:p>
    <w:p w:rsidR="00BB73E9" w:rsidRDefault="007E7D6E">
      <w:pPr>
        <w:pStyle w:val="BodyText"/>
        <w:spacing w:before="221" w:line="237" w:lineRule="auto"/>
        <w:ind w:left="140" w:right="38"/>
      </w:pP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101-0237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(Act)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enacted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505)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Neglected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(325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2020.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(DCFS)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7E7D6E">
      <w:pPr>
        <w:pStyle w:val="BodyText"/>
        <w:spacing w:line="237" w:lineRule="auto"/>
        <w:ind w:left="140" w:right="98"/>
      </w:pPr>
      <w:r>
        <w:rPr>
          <w:color w:val="231F20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release,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41"/>
      </w:pP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renamed Public Act 101-0237 to “Ta’Naja’s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Law,”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Ta’Naja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Barnes.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Ta’Naja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two-year-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mother.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autopsy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findings,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dehydration,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malnourishment,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neglect,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exposure. Ta’Naja Barnes’ mother and her mother’s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boyfriend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subsequently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convicted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death.</w:t>
      </w:r>
    </w:p>
    <w:p w:rsidR="00BB73E9" w:rsidRDefault="00BB73E9">
      <w:pPr>
        <w:pStyle w:val="BodyText"/>
        <w:spacing w:before="1"/>
        <w:rPr>
          <w:sz w:val="21"/>
        </w:rPr>
      </w:pPr>
    </w:p>
    <w:p w:rsidR="00BB73E9" w:rsidRDefault="007E7D6E">
      <w:pPr>
        <w:pStyle w:val="BodyText"/>
        <w:spacing w:before="1"/>
        <w:ind w:left="140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49"/>
      </w:pP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Checklists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guardian.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(98%)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Checklists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sample. Additionally, according </w:t>
      </w:r>
      <w:r>
        <w:rPr>
          <w:color w:val="231F20"/>
        </w:rPr>
        <w:t>to DCFS’ website,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Checklists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updated</w:t>
      </w:r>
    </w:p>
    <w:p w:rsidR="00BB73E9" w:rsidRDefault="007E7D6E">
      <w:pPr>
        <w:pStyle w:val="BodyText"/>
        <w:spacing w:before="3"/>
        <w:rPr>
          <w:sz w:val="24"/>
        </w:rPr>
      </w:pPr>
      <w:r>
        <w:br w:type="column"/>
      </w:r>
    </w:p>
    <w:p w:rsidR="00BB73E9" w:rsidRDefault="007E7D6E">
      <w:pPr>
        <w:pStyle w:val="BodyText"/>
        <w:ind w:left="320"/>
      </w:pP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72" w:line="237" w:lineRule="auto"/>
        <w:ind w:left="320" w:right="676"/>
      </w:pPr>
      <w:r>
        <w:rPr>
          <w:color w:val="231F20"/>
        </w:rPr>
        <w:t>Aftercare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guardianship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guardian.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reunification.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(58%)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documented</w:t>
      </w:r>
    </w:p>
    <w:p w:rsidR="00BB73E9" w:rsidRDefault="007E7D6E">
      <w:pPr>
        <w:pStyle w:val="BodyText"/>
        <w:spacing w:line="237" w:lineRule="auto"/>
        <w:ind w:left="320" w:right="534"/>
      </w:pPr>
      <w:r>
        <w:rPr>
          <w:color w:val="231F20"/>
        </w:rPr>
        <w:t>aftercare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101-0237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4" w:line="237" w:lineRule="auto"/>
        <w:ind w:left="320" w:right="528"/>
      </w:pPr>
      <w:r>
        <w:rPr>
          <w:color w:val="231F20"/>
        </w:rPr>
        <w:t>Children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well-child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visits/checkups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American Academy of Pediatrics guidelines, 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category,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(18%)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examination,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(14%)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screening,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(56%)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screening,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(88%)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received.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5" w:line="237" w:lineRule="auto"/>
        <w:ind w:left="320" w:right="532"/>
      </w:pP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attempted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immunizations.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immunizations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unreliable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influenza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vaccinations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missing.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900" w:space="60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10"/>
        <w:rPr>
          <w:sz w:val="17"/>
        </w:rPr>
      </w:pPr>
    </w:p>
    <w:p w:rsidR="00BB73E9" w:rsidRDefault="00BB73E9">
      <w:pPr>
        <w:rPr>
          <w:sz w:val="17"/>
        </w:rPr>
        <w:sectPr w:rsidR="00BB73E9">
          <w:pgSz w:w="12240" w:h="15840"/>
          <w:pgMar w:top="1660" w:right="960" w:bottom="980" w:left="960" w:header="1011" w:footer="786" w:gutter="0"/>
          <w:cols w:space="720"/>
        </w:sectPr>
      </w:pP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93" w:line="237" w:lineRule="auto"/>
        <w:ind w:right="267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DCFS,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Automated Child Welfare Information 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(SACWIS),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referrals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101-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0237.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DCFS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68" w:line="237" w:lineRule="auto"/>
        <w:ind w:right="22"/>
      </w:pP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organizational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3,291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(55%)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6,037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DCFS’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categorized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unfunded.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2,746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categorized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573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(21%)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vacant.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226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recommendations.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4"/>
        <w:rPr>
          <w:sz w:val="23"/>
        </w:rPr>
      </w:pPr>
    </w:p>
    <w:p w:rsidR="00BB73E9" w:rsidRDefault="007E7D6E">
      <w:pPr>
        <w:pStyle w:val="Heading2"/>
        <w:spacing w:before="0" w:line="211" w:lineRule="auto"/>
        <w:ind w:left="500" w:right="32"/>
      </w:pPr>
      <w:r>
        <w:rPr>
          <w:color w:val="00529F"/>
        </w:rPr>
        <w:t>MEDICAID</w:t>
      </w:r>
      <w:r>
        <w:rPr>
          <w:color w:val="00529F"/>
          <w:spacing w:val="5"/>
        </w:rPr>
        <w:t xml:space="preserve"> </w:t>
      </w:r>
      <w:r>
        <w:rPr>
          <w:color w:val="00529F"/>
        </w:rPr>
        <w:t>ELIGIBILITY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DETERMINATIONS</w:t>
      </w:r>
      <w:r>
        <w:rPr>
          <w:color w:val="00529F"/>
          <w:spacing w:val="-11"/>
        </w:rPr>
        <w:t xml:space="preserve"> </w:t>
      </w:r>
      <w:r>
        <w:rPr>
          <w:color w:val="00529F"/>
        </w:rPr>
        <w:t>FOR</w:t>
      </w:r>
      <w:r>
        <w:rPr>
          <w:color w:val="00529F"/>
          <w:spacing w:val="-11"/>
        </w:rPr>
        <w:t xml:space="preserve"> </w:t>
      </w:r>
      <w:r>
        <w:rPr>
          <w:color w:val="00529F"/>
        </w:rPr>
        <w:t>LONG-TERM</w:t>
      </w:r>
      <w:r>
        <w:rPr>
          <w:color w:val="00529F"/>
          <w:spacing w:val="-10"/>
        </w:rPr>
        <w:t xml:space="preserve"> </w:t>
      </w:r>
      <w:r>
        <w:rPr>
          <w:color w:val="00529F"/>
        </w:rPr>
        <w:t>CARE</w:t>
      </w:r>
    </w:p>
    <w:p w:rsidR="00BB73E9" w:rsidRDefault="007E7D6E">
      <w:pPr>
        <w:pStyle w:val="BodyText"/>
        <w:spacing w:before="222" w:line="237" w:lineRule="auto"/>
        <w:ind w:left="500"/>
      </w:pP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100-380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Code. 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(HFS),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(DHS),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(DoA)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11-5.4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determinations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supports.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pStyle w:val="BodyText"/>
        <w:spacing w:line="237" w:lineRule="auto"/>
        <w:ind w:left="500" w:right="343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(CY18-CY20)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determinations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(CY15-CY17)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ind w:left="500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found: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69"/>
        <w:ind w:left="679"/>
      </w:pP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</w:p>
    <w:p w:rsidR="00BB73E9" w:rsidRDefault="007E7D6E">
      <w:pPr>
        <w:pStyle w:val="BodyText"/>
        <w:spacing w:before="93" w:line="237" w:lineRule="auto"/>
        <w:ind w:left="401" w:right="351"/>
      </w:pPr>
      <w:r>
        <w:br w:type="column"/>
      </w:r>
      <w:r>
        <w:rPr>
          <w:color w:val="231F20"/>
        </w:rPr>
        <w:t>(IES)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surrounded the system’s internal controls as well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testing.</w:t>
      </w:r>
    </w:p>
    <w:p w:rsidR="00BB73E9" w:rsidRDefault="007E7D6E">
      <w:pPr>
        <w:pStyle w:val="ListParagraph"/>
        <w:numPr>
          <w:ilvl w:val="0"/>
          <w:numId w:val="8"/>
        </w:numPr>
        <w:tabs>
          <w:tab w:val="left" w:pos="402"/>
        </w:tabs>
        <w:spacing w:before="69" w:line="237" w:lineRule="auto"/>
        <w:ind w:right="708"/>
        <w:jc w:val="both"/>
      </w:pPr>
      <w:r>
        <w:rPr>
          <w:color w:val="231F20"/>
        </w:rPr>
        <w:t>For the 50 applications tested, we found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 15 applications (30%) had an eligibility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</w:p>
    <w:p w:rsidR="00BB73E9" w:rsidRDefault="007E7D6E">
      <w:pPr>
        <w:pStyle w:val="BodyText"/>
        <w:spacing w:line="237" w:lineRule="auto"/>
        <w:ind w:left="401" w:right="175"/>
      </w:pPr>
      <w:r>
        <w:rPr>
          <w:color w:val="231F20"/>
        </w:rPr>
        <w:t>timelines.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overdue.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Inspector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(OIG)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overdue.</w:t>
      </w:r>
    </w:p>
    <w:p w:rsidR="00BB73E9" w:rsidRDefault="007E7D6E">
      <w:pPr>
        <w:pStyle w:val="ListParagraph"/>
        <w:numPr>
          <w:ilvl w:val="0"/>
          <w:numId w:val="8"/>
        </w:numPr>
        <w:tabs>
          <w:tab w:val="left" w:pos="402"/>
        </w:tabs>
        <w:spacing w:before="69" w:line="237" w:lineRule="auto"/>
        <w:ind w:right="228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HFS,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Consequently,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timeliness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implemented.</w:t>
      </w:r>
    </w:p>
    <w:p w:rsidR="00BB73E9" w:rsidRDefault="007E7D6E">
      <w:pPr>
        <w:pStyle w:val="ListParagraph"/>
        <w:numPr>
          <w:ilvl w:val="0"/>
          <w:numId w:val="8"/>
        </w:numPr>
        <w:tabs>
          <w:tab w:val="left" w:pos="402"/>
        </w:tabs>
        <w:spacing w:before="68" w:line="237" w:lineRule="auto"/>
        <w:ind w:right="206"/>
      </w:pP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114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overdue.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involving</w:t>
      </w:r>
    </w:p>
    <w:p w:rsidR="00BB73E9" w:rsidRDefault="007E7D6E">
      <w:pPr>
        <w:pStyle w:val="BodyText"/>
        <w:spacing w:line="237" w:lineRule="auto"/>
        <w:ind w:left="401" w:right="506"/>
      </w:pPr>
      <w:r>
        <w:rPr>
          <w:color w:val="231F20"/>
        </w:rPr>
        <w:t>asset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referrals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overdue.</w:t>
      </w:r>
    </w:p>
    <w:p w:rsidR="00BB73E9" w:rsidRDefault="007E7D6E">
      <w:pPr>
        <w:pStyle w:val="ListParagraph"/>
        <w:numPr>
          <w:ilvl w:val="0"/>
          <w:numId w:val="8"/>
        </w:numPr>
        <w:tabs>
          <w:tab w:val="left" w:pos="402"/>
        </w:tabs>
        <w:spacing w:before="66" w:line="237" w:lineRule="auto"/>
        <w:ind w:right="231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implemented.</w:t>
      </w:r>
    </w:p>
    <w:p w:rsidR="00BB73E9" w:rsidRDefault="007E7D6E">
      <w:pPr>
        <w:pStyle w:val="ListParagraph"/>
        <w:numPr>
          <w:ilvl w:val="0"/>
          <w:numId w:val="8"/>
        </w:numPr>
        <w:tabs>
          <w:tab w:val="left" w:pos="402"/>
        </w:tabs>
        <w:spacing w:before="69" w:line="237" w:lineRule="auto"/>
        <w:ind w:right="361"/>
      </w:pP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extensions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(77%)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99" w:space="40"/>
            <w:col w:w="5081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even" r:id="rId65"/>
          <w:footerReference w:type="even" r:id="rId66"/>
          <w:footerReference w:type="default" r:id="rId67"/>
          <w:pgSz w:w="12240" w:h="15840"/>
          <w:pgMar w:top="1600" w:right="960" w:bottom="2680" w:left="960" w:header="993" w:footer="2488" w:gutter="0"/>
          <w:pgNumType w:start="34"/>
          <w:cols w:space="720"/>
        </w:sectPr>
      </w:pPr>
    </w:p>
    <w:p w:rsidR="00BB73E9" w:rsidRDefault="007E7D6E">
      <w:pPr>
        <w:pStyle w:val="BodyText"/>
        <w:spacing w:before="93" w:line="237" w:lineRule="auto"/>
        <w:ind w:left="320" w:right="22"/>
      </w:pPr>
      <w:r>
        <w:rPr>
          <w:color w:val="231F20"/>
        </w:rPr>
        <w:t>lack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extensions.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HFS,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70" w:line="237" w:lineRule="auto"/>
        <w:ind w:left="320" w:right="104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LTC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statute.</w:t>
      </w:r>
    </w:p>
    <w:p w:rsidR="00BB73E9" w:rsidRDefault="007E7D6E">
      <w:pPr>
        <w:pStyle w:val="BodyText"/>
        <w:spacing w:line="237" w:lineRule="auto"/>
        <w:ind w:left="320" w:right="22"/>
      </w:pPr>
      <w:r>
        <w:rPr>
          <w:color w:val="231F20"/>
        </w:rPr>
        <w:t>We reviewed the LTC monthly reports for calendar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HFS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LTC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8" w:line="237" w:lineRule="auto"/>
        <w:ind w:left="320" w:right="50"/>
      </w:pP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LTC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duplicate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pending.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(22%)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7" w:line="237" w:lineRule="auto"/>
        <w:ind w:left="320" w:right="39"/>
      </w:pPr>
      <w:r>
        <w:rPr>
          <w:color w:val="231F20"/>
        </w:rPr>
        <w:t>We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LTC 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 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redeterminations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redeterminations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</w:p>
    <w:p w:rsidR="00BB73E9" w:rsidRDefault="007E7D6E">
      <w:pPr>
        <w:pStyle w:val="BodyText"/>
        <w:spacing w:line="237" w:lineRule="auto"/>
        <w:ind w:left="320" w:right="211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LTC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9" w:line="237" w:lineRule="auto"/>
        <w:ind w:left="320" w:right="46"/>
      </w:pP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100-380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efficacy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task-based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centralized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DHS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LTC services.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before="93" w:line="237" w:lineRule="auto"/>
        <w:ind w:left="320" w:right="599"/>
      </w:pPr>
      <w:r>
        <w:br w:type="column"/>
      </w:r>
      <w:r>
        <w:rPr>
          <w:color w:val="231F20"/>
        </w:rPr>
        <w:t>task-based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facility-based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DHS,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facility-based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approach.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facility-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facility-based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next</w:t>
      </w:r>
    </w:p>
    <w:p w:rsidR="00BB73E9" w:rsidRDefault="007E7D6E">
      <w:pPr>
        <w:pStyle w:val="BodyText"/>
        <w:spacing w:line="247" w:lineRule="exact"/>
        <w:ind w:left="320"/>
      </w:pP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846"/>
        <w:jc w:val="both"/>
      </w:pPr>
      <w:r>
        <w:rPr>
          <w:color w:val="231F20"/>
        </w:rPr>
        <w:t>The audit report contained five recommendations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directed to DHS and HFS. DHS and HFS 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4" w:line="211" w:lineRule="auto"/>
        <w:ind w:left="139" w:right="1284"/>
      </w:pPr>
      <w:r>
        <w:rPr>
          <w:color w:val="00529F"/>
        </w:rPr>
        <w:t>REGIONAL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OFFICES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EDUCATION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AUDITS</w:t>
      </w:r>
    </w:p>
    <w:p w:rsidR="00BB73E9" w:rsidRDefault="007E7D6E">
      <w:pPr>
        <w:pStyle w:val="BodyText"/>
        <w:spacing w:before="221" w:line="237" w:lineRule="auto"/>
        <w:ind w:left="139" w:right="527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regional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superintendent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39" w:right="499"/>
      </w:pP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(ROEs)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Intermediate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(ISCs).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39" w:right="78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FY21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2021-2022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>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</w:p>
    <w:p w:rsidR="00BB73E9" w:rsidRDefault="007E7D6E">
      <w:pPr>
        <w:pStyle w:val="BodyText"/>
        <w:tabs>
          <w:tab w:val="left" w:pos="4669"/>
        </w:tabs>
        <w:spacing w:line="247" w:lineRule="exact"/>
        <w:ind w:left="139"/>
      </w:pP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processes.</w:t>
      </w:r>
      <w:r>
        <w:rPr>
          <w:color w:val="231F20"/>
        </w:rPr>
        <w:tab/>
      </w:r>
      <w:r>
        <w:rPr>
          <w:noProof/>
          <w:color w:val="231F20"/>
          <w:position w:val="-2"/>
        </w:rPr>
        <w:drawing>
          <wp:inline distT="0" distB="0" distL="0" distR="0">
            <wp:extent cx="114300" cy="114300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7E7D6E">
      <w:pPr>
        <w:pStyle w:val="BodyText"/>
        <w:spacing w:line="251" w:lineRule="exact"/>
        <w:ind w:left="139"/>
      </w:pPr>
      <w:r>
        <w:rPr>
          <w:color w:val="231F20"/>
        </w:rPr>
        <w:t>.</w:t>
      </w:r>
    </w:p>
    <w:p w:rsidR="00BB73E9" w:rsidRDefault="00BB73E9">
      <w:pPr>
        <w:spacing w:line="251" w:lineRule="exact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89" w:space="71"/>
            <w:col w:w="5360"/>
          </w:cols>
        </w:sectPr>
      </w:pPr>
    </w:p>
    <w:p w:rsidR="00BB73E9" w:rsidRDefault="007E7D6E">
      <w:pPr>
        <w:pStyle w:val="Heading1"/>
        <w:ind w:left="500"/>
      </w:pPr>
      <w:r>
        <w:lastRenderedPageBreak/>
        <w:pict>
          <v:rect id="_x0000_s1218" style="position:absolute;left:0;text-align:left;margin-left:320.2pt;margin-top:19.85pt;width:237.8pt;height:5.6pt;z-index:15753728;mso-position-horizontal-relative:page" fillcolor="#00529f" stroked="f">
            <w10:wrap anchorx="page"/>
          </v:rect>
        </w:pict>
      </w:r>
      <w:bookmarkStart w:id="6" w:name="_TOC_250004"/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34"/>
        </w:rPr>
        <w:t xml:space="preserve"> </w:t>
      </w:r>
      <w:r>
        <w:rPr>
          <w:color w:val="00529F"/>
        </w:rPr>
        <w:t>IN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P</w:t>
      </w:r>
      <w:bookmarkEnd w:id="6"/>
      <w:r>
        <w:rPr>
          <w:color w:val="00529F"/>
        </w:rPr>
        <w:t>ROGRESS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default" r:id="rId68"/>
          <w:pgSz w:w="12240" w:h="15840"/>
          <w:pgMar w:top="920" w:right="960" w:bottom="980" w:left="960" w:header="0" w:footer="786" w:gutter="0"/>
          <w:cols w:space="720"/>
        </w:sectPr>
      </w:pPr>
    </w:p>
    <w:p w:rsidR="00BB73E9" w:rsidRDefault="007E7D6E">
      <w:pPr>
        <w:pStyle w:val="Heading2"/>
        <w:spacing w:before="290" w:line="211" w:lineRule="auto"/>
        <w:ind w:left="500" w:right="1411"/>
      </w:pPr>
      <w:r>
        <w:rPr>
          <w:color w:val="00529F"/>
        </w:rPr>
        <w:t>ILLINOIS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DEPARTMENT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EMPLOYMENT</w:t>
      </w:r>
      <w:r>
        <w:rPr>
          <w:color w:val="00529F"/>
          <w:spacing w:val="7"/>
        </w:rPr>
        <w:t xml:space="preserve"> </w:t>
      </w:r>
      <w:r>
        <w:rPr>
          <w:color w:val="00529F"/>
        </w:rPr>
        <w:t>SECURITY’S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UNEMPLOYMENT</w:t>
      </w:r>
      <w:r>
        <w:rPr>
          <w:color w:val="00529F"/>
          <w:spacing w:val="-2"/>
        </w:rPr>
        <w:t xml:space="preserve"> </w:t>
      </w:r>
      <w:r>
        <w:rPr>
          <w:color w:val="00529F"/>
        </w:rPr>
        <w:t>PROGRAMS</w:t>
      </w:r>
    </w:p>
    <w:p w:rsidR="00BB73E9" w:rsidRDefault="007E7D6E">
      <w:pPr>
        <w:pStyle w:val="BodyText"/>
        <w:spacing w:before="220" w:line="237" w:lineRule="auto"/>
        <w:ind w:left="500" w:right="1"/>
      </w:pP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158,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determinations: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771"/>
        </w:tabs>
        <w:spacing w:before="69" w:line="237" w:lineRule="auto"/>
        <w:ind w:right="83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inefficiencies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eliminated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individuals;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771"/>
        </w:tabs>
        <w:spacing w:before="69" w:line="237" w:lineRule="auto"/>
        <w:ind w:right="254"/>
        <w:jc w:val="left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feasible,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allegedly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disbursed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fraudulent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claimants;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771"/>
        </w:tabs>
        <w:spacing w:line="237" w:lineRule="auto"/>
        <w:ind w:right="134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schemes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fraudulent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cooperated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detect,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prosecute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fraudulent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cases;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771"/>
        </w:tabs>
        <w:spacing w:before="68" w:line="237" w:lineRule="auto"/>
        <w:ind w:right="133"/>
        <w:jc w:val="left"/>
      </w:pPr>
      <w:r>
        <w:rPr>
          <w:color w:val="231F20"/>
        </w:rPr>
        <w:t>Whether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claims;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771"/>
        </w:tabs>
        <w:spacing w:line="237" w:lineRule="auto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 Security’s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fraud-prevention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2020</w:t>
      </w:r>
    </w:p>
    <w:p w:rsidR="00BB73E9" w:rsidRDefault="007E7D6E">
      <w:pPr>
        <w:pStyle w:val="BodyText"/>
        <w:spacing w:line="237" w:lineRule="auto"/>
        <w:ind w:left="770" w:right="459"/>
      </w:pP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recommendations;</w:t>
      </w:r>
    </w:p>
    <w:p w:rsidR="00BB73E9" w:rsidRDefault="007E7D6E">
      <w:pPr>
        <w:pStyle w:val="BodyText"/>
        <w:spacing w:before="7"/>
        <w:rPr>
          <w:sz w:val="23"/>
        </w:rPr>
      </w:pPr>
      <w:r>
        <w:br w:type="column"/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474"/>
        </w:tabs>
        <w:spacing w:before="0" w:line="237" w:lineRule="auto"/>
        <w:ind w:left="473" w:right="192"/>
        <w:jc w:val="left"/>
      </w:pP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delays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decisions,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staffing,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alleviate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delays;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474"/>
        </w:tabs>
        <w:spacing w:before="69" w:line="237" w:lineRule="auto"/>
        <w:ind w:left="473" w:right="169"/>
        <w:jc w:val="left"/>
      </w:pP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no-bid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Pandemic Unemployment Assistance claimants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calculations;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</w:t>
      </w:r>
      <w:r>
        <w:rPr>
          <w:color w:val="231F20"/>
        </w:rPr>
        <w:t>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</w:p>
    <w:p w:rsidR="00BB73E9" w:rsidRDefault="007E7D6E">
      <w:pPr>
        <w:pStyle w:val="BodyText"/>
        <w:spacing w:line="246" w:lineRule="exact"/>
        <w:ind w:left="473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7"/>
        </w:numPr>
        <w:tabs>
          <w:tab w:val="left" w:pos="474"/>
        </w:tabs>
        <w:spacing w:line="237" w:lineRule="auto"/>
        <w:ind w:left="473" w:right="296"/>
        <w:jc w:val="left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timeliness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3"/>
        <w:rPr>
          <w:sz w:val="34"/>
        </w:rPr>
      </w:pPr>
    </w:p>
    <w:p w:rsidR="00BB73E9" w:rsidRDefault="007E7D6E">
      <w:pPr>
        <w:pStyle w:val="Heading2"/>
        <w:spacing w:before="0" w:line="211" w:lineRule="auto"/>
        <w:ind w:left="203" w:right="1018"/>
      </w:pPr>
      <w:r>
        <w:rPr>
          <w:color w:val="00529F"/>
        </w:rPr>
        <w:t>BUSINESS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INTERRUPTION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GRANT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PROGRAM</w:t>
      </w:r>
    </w:p>
    <w:p w:rsidR="00BB73E9" w:rsidRDefault="007E7D6E">
      <w:pPr>
        <w:pStyle w:val="BodyText"/>
        <w:spacing w:before="221" w:line="237" w:lineRule="auto"/>
        <w:ind w:left="203" w:right="144"/>
      </w:pP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159,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Interruption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(BIG)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determinations: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74"/>
        </w:tabs>
        <w:spacing w:before="67" w:line="251" w:lineRule="exact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process,</w:t>
      </w:r>
    </w:p>
    <w:p w:rsidR="00BB73E9" w:rsidRDefault="007E7D6E">
      <w:pPr>
        <w:pStyle w:val="BodyText"/>
        <w:spacing w:before="1" w:line="237" w:lineRule="auto"/>
        <w:ind w:left="473" w:right="262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submitted,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DCEO,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program;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74"/>
        </w:tabs>
        <w:spacing w:before="70" w:line="237" w:lineRule="auto"/>
        <w:ind w:right="398"/>
        <w:jc w:val="left"/>
      </w:pP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DCEO,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DHS,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recipients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7" w:space="40"/>
            <w:col w:w="5063"/>
          </w:cols>
        </w:sectPr>
      </w:pPr>
    </w:p>
    <w:p w:rsidR="00BB73E9" w:rsidRDefault="007E7D6E">
      <w:pPr>
        <w:pStyle w:val="Heading1"/>
        <w:ind w:left="139"/>
        <w:rPr>
          <w:sz w:val="52"/>
        </w:rPr>
      </w:pPr>
      <w:r>
        <w:lastRenderedPageBreak/>
        <w:pict>
          <v:rect id="_x0000_s1217" style="position:absolute;left:0;text-align:left;margin-left:357.5pt;margin-top:19.85pt;width:182.5pt;height:5.6pt;z-index:15754240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25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27"/>
        </w:rPr>
        <w:t xml:space="preserve"> </w:t>
      </w:r>
      <w:r>
        <w:rPr>
          <w:color w:val="00529F"/>
        </w:rPr>
        <w:t>IN</w:t>
      </w:r>
      <w:r>
        <w:rPr>
          <w:color w:val="00529F"/>
          <w:spacing w:val="25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ROGRESS</w:t>
      </w:r>
      <w:r>
        <w:rPr>
          <w:color w:val="00529F"/>
          <w:spacing w:val="26"/>
        </w:rPr>
        <w:t xml:space="preserve"> </w:t>
      </w:r>
      <w:r>
        <w:rPr>
          <w:color w:val="00529F"/>
          <w:sz w:val="52"/>
        </w:rPr>
        <w:t>(</w:t>
      </w:r>
      <w:r>
        <w:rPr>
          <w:color w:val="00529F"/>
        </w:rPr>
        <w:t>CONT</w:t>
      </w:r>
      <w:r>
        <w:rPr>
          <w:color w:val="00529F"/>
          <w:sz w:val="52"/>
        </w:rPr>
        <w:t>.)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even" r:id="rId69"/>
          <w:footerReference w:type="even" r:id="rId70"/>
          <w:footerReference w:type="default" r:id="rId71"/>
          <w:pgSz w:w="12240" w:h="15840"/>
          <w:pgMar w:top="920" w:right="960" w:bottom="2700" w:left="960" w:header="0" w:footer="2509" w:gutter="0"/>
          <w:pgNumType w:start="36"/>
          <w:cols w:space="720"/>
        </w:sectPr>
      </w:pPr>
    </w:p>
    <w:p w:rsidR="00BB73E9" w:rsidRDefault="00BB73E9">
      <w:pPr>
        <w:pStyle w:val="BodyText"/>
        <w:spacing w:before="5"/>
        <w:rPr>
          <w:rFonts w:ascii="Cheltenhm XBdCn BT"/>
          <w:b/>
        </w:rPr>
      </w:pPr>
    </w:p>
    <w:p w:rsidR="00BB73E9" w:rsidRDefault="007E7D6E">
      <w:pPr>
        <w:pStyle w:val="BodyText"/>
        <w:spacing w:line="237" w:lineRule="auto"/>
        <w:ind w:left="410" w:right="599"/>
        <w:jc w:val="both"/>
      </w:pPr>
      <w:r>
        <w:rPr>
          <w:color w:val="231F20"/>
        </w:rPr>
        <w:t>were satisfied and expenses submitted were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allowable;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10"/>
        </w:tabs>
        <w:spacing w:before="69" w:line="251" w:lineRule="exact"/>
        <w:ind w:left="410"/>
        <w:jc w:val="both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DCEO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allocated</w:t>
      </w:r>
    </w:p>
    <w:p w:rsidR="00BB73E9" w:rsidRDefault="007E7D6E">
      <w:pPr>
        <w:pStyle w:val="BodyText"/>
        <w:spacing w:before="1" w:line="237" w:lineRule="auto"/>
        <w:ind w:left="410" w:right="72"/>
        <w:jc w:val="both"/>
      </w:pPr>
      <w:r>
        <w:rPr>
          <w:color w:val="231F20"/>
        </w:rPr>
        <w:t>funding in the BIG program to disproportionately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impacted areas and whether the allocation was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funding;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10"/>
        </w:tabs>
        <w:spacing w:before="70" w:line="237" w:lineRule="auto"/>
        <w:ind w:left="410" w:right="451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</w:t>
      </w:r>
      <w:r>
        <w:rPr>
          <w:color w:val="231F20"/>
        </w:rPr>
        <w:t>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DCEO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prioritizing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severely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impacted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industries;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10"/>
        </w:tabs>
        <w:spacing w:line="237" w:lineRule="auto"/>
        <w:ind w:left="410" w:right="390"/>
        <w:jc w:val="left"/>
      </w:pP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Navigators,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recipients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6"/>
        </w:numPr>
        <w:tabs>
          <w:tab w:val="left" w:pos="410"/>
        </w:tabs>
        <w:spacing w:line="237" w:lineRule="auto"/>
        <w:ind w:left="410" w:right="172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DCEO,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DHS,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misrepresentation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73"/>
      </w:pPr>
      <w:r>
        <w:rPr>
          <w:color w:val="00529F"/>
        </w:rPr>
        <w:t>STATE’S</w:t>
      </w:r>
      <w:r>
        <w:rPr>
          <w:color w:val="00529F"/>
          <w:spacing w:val="-4"/>
        </w:rPr>
        <w:t xml:space="preserve"> </w:t>
      </w:r>
      <w:r>
        <w:rPr>
          <w:color w:val="00529F"/>
        </w:rPr>
        <w:t>BOARDS</w:t>
      </w:r>
      <w:r>
        <w:rPr>
          <w:color w:val="00529F"/>
          <w:spacing w:val="-3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-4"/>
        </w:rPr>
        <w:t xml:space="preserve"> </w:t>
      </w:r>
      <w:r>
        <w:rPr>
          <w:color w:val="00529F"/>
        </w:rPr>
        <w:t>COMMISSIONS</w:t>
      </w:r>
    </w:p>
    <w:p w:rsidR="00BB73E9" w:rsidRDefault="007E7D6E">
      <w:pPr>
        <w:pStyle w:val="BodyText"/>
        <w:spacing w:before="212" w:line="237" w:lineRule="auto"/>
        <w:ind w:left="140" w:right="114"/>
      </w:pP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677,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commissions.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commission:</w:t>
      </w:r>
    </w:p>
    <w:p w:rsidR="00BB73E9" w:rsidRDefault="007E7D6E">
      <w:pPr>
        <w:pStyle w:val="ListParagraph"/>
        <w:numPr>
          <w:ilvl w:val="0"/>
          <w:numId w:val="5"/>
        </w:numPr>
        <w:tabs>
          <w:tab w:val="left" w:pos="410"/>
        </w:tabs>
        <w:spacing w:before="67"/>
      </w:pP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purpose;</w:t>
      </w:r>
    </w:p>
    <w:p w:rsidR="00BB73E9" w:rsidRDefault="007E7D6E">
      <w:pPr>
        <w:pStyle w:val="ListParagraph"/>
        <w:numPr>
          <w:ilvl w:val="0"/>
          <w:numId w:val="5"/>
        </w:numPr>
        <w:tabs>
          <w:tab w:val="left" w:pos="410"/>
        </w:tabs>
        <w:spacing w:line="237" w:lineRule="auto"/>
        <w:ind w:right="646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vacancies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vacancies;</w:t>
      </w:r>
    </w:p>
    <w:p w:rsidR="00BB73E9" w:rsidRDefault="007E7D6E">
      <w:pPr>
        <w:pStyle w:val="ListParagraph"/>
        <w:numPr>
          <w:ilvl w:val="0"/>
          <w:numId w:val="5"/>
        </w:numPr>
        <w:tabs>
          <w:tab w:val="left" w:pos="410"/>
        </w:tabs>
        <w:spacing w:before="70" w:line="237" w:lineRule="auto"/>
        <w:ind w:right="38"/>
      </w:pPr>
      <w:r>
        <w:rPr>
          <w:color w:val="231F20"/>
        </w:rPr>
        <w:t>Costs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stipends,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salaries,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diems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2022;</w:t>
      </w:r>
    </w:p>
    <w:p w:rsidR="00BB73E9" w:rsidRDefault="007E7D6E">
      <w:pPr>
        <w:pStyle w:val="ListParagraph"/>
        <w:numPr>
          <w:ilvl w:val="0"/>
          <w:numId w:val="5"/>
        </w:numPr>
        <w:tabs>
          <w:tab w:val="left" w:pos="410"/>
        </w:tabs>
        <w:spacing w:before="70" w:line="237" w:lineRule="auto"/>
        <w:ind w:right="152"/>
        <w:jc w:val="both"/>
      </w:pPr>
      <w:r>
        <w:rPr>
          <w:color w:val="231F20"/>
        </w:rPr>
        <w:t>The date of each of the board’s or commission’s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meetings during Fiscal Years 2021 and 2022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before="3"/>
        <w:rPr>
          <w:sz w:val="23"/>
        </w:rPr>
      </w:pPr>
      <w:r>
        <w:br w:type="column"/>
      </w:r>
    </w:p>
    <w:p w:rsidR="00BB73E9" w:rsidRDefault="007E7D6E">
      <w:pPr>
        <w:pStyle w:val="BodyText"/>
        <w:ind w:left="409"/>
      </w:pP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absent;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5"/>
        </w:numPr>
        <w:tabs>
          <w:tab w:val="left" w:pos="410"/>
        </w:tabs>
        <w:spacing w:line="237" w:lineRule="auto"/>
        <w:ind w:left="409" w:right="685"/>
      </w:pPr>
      <w:r>
        <w:rPr>
          <w:color w:val="231F20"/>
        </w:rPr>
        <w:t>Identification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 during Fiscal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</w:p>
    <w:p w:rsidR="00BB73E9" w:rsidRDefault="007E7D6E">
      <w:pPr>
        <w:pStyle w:val="Heading2"/>
        <w:spacing w:before="128"/>
      </w:pPr>
      <w:r>
        <w:rPr>
          <w:color w:val="00529F"/>
        </w:rPr>
        <w:t>PHARMACY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BENEFIT</w:t>
      </w:r>
      <w:r>
        <w:rPr>
          <w:color w:val="00529F"/>
          <w:spacing w:val="4"/>
        </w:rPr>
        <w:t xml:space="preserve"> </w:t>
      </w:r>
      <w:r>
        <w:rPr>
          <w:color w:val="00529F"/>
        </w:rPr>
        <w:t>MANAGERS</w:t>
      </w:r>
    </w:p>
    <w:p w:rsidR="00BB73E9" w:rsidRDefault="007E7D6E">
      <w:pPr>
        <w:pStyle w:val="BodyText"/>
        <w:spacing w:before="212" w:line="237" w:lineRule="auto"/>
        <w:ind w:left="140" w:right="527"/>
      </w:pP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792,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 Services’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determinations: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before="69" w:line="237" w:lineRule="auto"/>
        <w:ind w:right="79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pharmacies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2021;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before="69" w:line="237" w:lineRule="auto"/>
        <w:ind w:right="783"/>
      </w:pP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reimbursement;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line="237" w:lineRule="auto"/>
        <w:ind w:right="85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requirements;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before="69" w:line="237" w:lineRule="auto"/>
        <w:ind w:right="626"/>
      </w:pP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pharmaceuticals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program;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line="237" w:lineRule="auto"/>
        <w:ind w:right="592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managers;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4"/>
        </w:numPr>
        <w:tabs>
          <w:tab w:val="left" w:pos="410"/>
        </w:tabs>
        <w:spacing w:line="237" w:lineRule="auto"/>
        <w:ind w:right="788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pharmacies,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out-of-state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pharmacies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pharmacies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managers.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81" w:space="79"/>
            <w:col w:w="5360"/>
          </w:cols>
        </w:sectPr>
      </w:pPr>
    </w:p>
    <w:p w:rsidR="00BB73E9" w:rsidRDefault="007E7D6E">
      <w:pPr>
        <w:pStyle w:val="Heading1"/>
        <w:ind w:left="500"/>
        <w:rPr>
          <w:sz w:val="52"/>
        </w:rPr>
      </w:pPr>
      <w:r>
        <w:lastRenderedPageBreak/>
        <w:pict>
          <v:rect id="_x0000_s1216" style="position:absolute;left:0;text-align:left;margin-left:375.5pt;margin-top:19.85pt;width:182.5pt;height:5.6pt;z-index:15754752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P</w:t>
      </w:r>
      <w:r>
        <w:rPr>
          <w:color w:val="00529F"/>
        </w:rPr>
        <w:t>ERFORMANCE</w:t>
      </w:r>
      <w:r>
        <w:rPr>
          <w:color w:val="00529F"/>
          <w:spacing w:val="25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27"/>
        </w:rPr>
        <w:t xml:space="preserve"> </w:t>
      </w:r>
      <w:r>
        <w:rPr>
          <w:color w:val="00529F"/>
        </w:rPr>
        <w:t>IN</w:t>
      </w:r>
      <w:r>
        <w:rPr>
          <w:color w:val="00529F"/>
          <w:spacing w:val="25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ROGRESS</w:t>
      </w:r>
      <w:r>
        <w:rPr>
          <w:color w:val="00529F"/>
          <w:spacing w:val="26"/>
        </w:rPr>
        <w:t xml:space="preserve"> </w:t>
      </w:r>
      <w:r>
        <w:rPr>
          <w:color w:val="00529F"/>
          <w:sz w:val="52"/>
        </w:rPr>
        <w:t>(</w:t>
      </w:r>
      <w:r>
        <w:rPr>
          <w:color w:val="00529F"/>
        </w:rPr>
        <w:t>CONT</w:t>
      </w:r>
      <w:r>
        <w:rPr>
          <w:color w:val="00529F"/>
          <w:sz w:val="52"/>
        </w:rPr>
        <w:t>.)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default" r:id="rId72"/>
          <w:pgSz w:w="12240" w:h="15840"/>
          <w:pgMar w:top="920" w:right="960" w:bottom="980" w:left="960" w:header="0" w:footer="786" w:gutter="0"/>
          <w:cols w:space="720"/>
        </w:sectPr>
      </w:pPr>
    </w:p>
    <w:p w:rsidR="00BB73E9" w:rsidRDefault="007E7D6E">
      <w:pPr>
        <w:pStyle w:val="Heading2"/>
        <w:spacing w:before="290" w:line="211" w:lineRule="auto"/>
        <w:ind w:left="500" w:right="57"/>
      </w:pPr>
      <w:r>
        <w:rPr>
          <w:color w:val="00529F"/>
        </w:rPr>
        <w:t>COVERING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ALL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KIDS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HEALTH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INSURANCE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PROGRAM</w:t>
      </w:r>
      <w:r>
        <w:rPr>
          <w:color w:val="00529F"/>
          <w:spacing w:val="6"/>
        </w:rPr>
        <w:t xml:space="preserve"> </w:t>
      </w:r>
      <w:r>
        <w:rPr>
          <w:color w:val="00529F"/>
        </w:rPr>
        <w:t>(F</w:t>
      </w:r>
      <w:r>
        <w:rPr>
          <w:color w:val="00529F"/>
          <w:sz w:val="27"/>
        </w:rPr>
        <w:t>ISCAL</w:t>
      </w:r>
      <w:r>
        <w:rPr>
          <w:color w:val="00529F"/>
          <w:spacing w:val="24"/>
          <w:sz w:val="27"/>
        </w:rPr>
        <w:t xml:space="preserve"> </w:t>
      </w:r>
      <w:r>
        <w:rPr>
          <w:color w:val="00529F"/>
        </w:rPr>
        <w:t>Y</w:t>
      </w:r>
      <w:r>
        <w:rPr>
          <w:color w:val="00529F"/>
          <w:sz w:val="27"/>
        </w:rPr>
        <w:t>EARS</w:t>
      </w:r>
      <w:r>
        <w:rPr>
          <w:color w:val="00529F"/>
          <w:spacing w:val="25"/>
          <w:sz w:val="27"/>
        </w:rPr>
        <w:t xml:space="preserve"> </w:t>
      </w:r>
      <w:r>
        <w:rPr>
          <w:color w:val="00529F"/>
        </w:rPr>
        <w:t>2019-2022)</w:t>
      </w:r>
    </w:p>
    <w:p w:rsidR="00BB73E9" w:rsidRDefault="007E7D6E">
      <w:pPr>
        <w:pStyle w:val="BodyText"/>
        <w:spacing w:before="221" w:line="237" w:lineRule="auto"/>
        <w:ind w:left="500"/>
      </w:pPr>
      <w:r>
        <w:rPr>
          <w:color w:val="231F20"/>
        </w:rPr>
        <w:t>Public Act 95-985 amended the Covering ALL KIDS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[215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170/63]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101-0272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(rather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annually).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00" w:right="13"/>
      </w:pP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11th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2022.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“EXPANDED ALL KIDS,” which is the portion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uninsured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KidCare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(children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poverty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undocumented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immigrants).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2"/>
        <w:spacing w:before="141" w:line="211" w:lineRule="auto"/>
        <w:ind w:left="500" w:right="716"/>
        <w:jc w:val="both"/>
      </w:pPr>
      <w:r>
        <w:rPr>
          <w:color w:val="00529F"/>
        </w:rPr>
        <w:t>IDOT’S DISADVANTAGED BUSINESS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ENTERPRISE (DBE) CERTIFICATION</w:t>
      </w:r>
      <w:r>
        <w:rPr>
          <w:color w:val="00529F"/>
          <w:spacing w:val="-69"/>
        </w:rPr>
        <w:t xml:space="preserve"> </w:t>
      </w:r>
      <w:r>
        <w:rPr>
          <w:color w:val="00529F"/>
        </w:rPr>
        <w:t>PROGRAM</w:t>
      </w:r>
    </w:p>
    <w:p w:rsidR="00BB73E9" w:rsidRDefault="007E7D6E">
      <w:pPr>
        <w:pStyle w:val="BodyText"/>
        <w:spacing w:before="221" w:line="237" w:lineRule="auto"/>
        <w:ind w:left="500" w:right="1"/>
      </w:pP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</w:t>
      </w:r>
      <w:r>
        <w:rPr>
          <w:color w:val="231F20"/>
        </w:rPr>
        <w:t>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160,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Transportation’s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DBEs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(Disadvantaged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Enterprise)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UCP).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determinations:</w:t>
      </w:r>
    </w:p>
    <w:p w:rsidR="00BB73E9" w:rsidRDefault="007E7D6E">
      <w:pPr>
        <w:pStyle w:val="BodyText"/>
        <w:spacing w:before="6"/>
        <w:rPr>
          <w:sz w:val="23"/>
        </w:rPr>
      </w:pPr>
      <w:r>
        <w:br w:type="column"/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before="1" w:line="237" w:lineRule="auto"/>
        <w:ind w:right="228"/>
      </w:pP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recertification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legitimately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minorities,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females,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disabilities;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before="69" w:line="237" w:lineRule="auto"/>
        <w:ind w:right="154"/>
        <w:jc w:val="both"/>
      </w:pPr>
      <w:r>
        <w:rPr>
          <w:color w:val="231F20"/>
        </w:rPr>
        <w:t>Whether the established procedures and processes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that govern certification of businesses owned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controlled by minorities, females, or persons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followed;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line="237" w:lineRule="auto"/>
        <w:ind w:right="215"/>
        <w:jc w:val="both"/>
      </w:pPr>
      <w:r>
        <w:rPr>
          <w:color w:val="231F20"/>
        </w:rPr>
        <w:t>Whether staff responsible for certification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training;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line="237" w:lineRule="auto"/>
        <w:ind w:right="521"/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UCP,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pertinent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interviews,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on-site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visits;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before="70" w:line="237" w:lineRule="auto"/>
        <w:ind w:right="167"/>
      </w:pP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participation;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line="237" w:lineRule="auto"/>
        <w:ind w:right="508"/>
      </w:pPr>
      <w:r>
        <w:rPr>
          <w:color w:val="231F20"/>
        </w:rPr>
        <w:t>Whether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suspension,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uniformly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enforced;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0"/>
          <w:numId w:val="3"/>
        </w:numPr>
        <w:tabs>
          <w:tab w:val="left" w:pos="474"/>
        </w:tabs>
        <w:spacing w:before="70" w:line="237" w:lineRule="auto"/>
        <w:ind w:right="302"/>
      </w:pPr>
      <w:r>
        <w:rPr>
          <w:color w:val="231F20"/>
        </w:rPr>
        <w:t>Whether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met.</w:t>
      </w:r>
    </w:p>
    <w:p w:rsidR="00BB73E9" w:rsidRDefault="00BB73E9">
      <w:pPr>
        <w:pStyle w:val="BodyText"/>
        <w:spacing w:before="10"/>
        <w:rPr>
          <w:sz w:val="32"/>
        </w:rPr>
      </w:pPr>
    </w:p>
    <w:p w:rsidR="00BB73E9" w:rsidRDefault="007E7D6E">
      <w:pPr>
        <w:pStyle w:val="Heading2"/>
        <w:ind w:left="203"/>
      </w:pPr>
      <w:r>
        <w:rPr>
          <w:color w:val="00529F"/>
        </w:rPr>
        <w:t>REGIONAL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OFFICES</w:t>
      </w:r>
      <w:r>
        <w:rPr>
          <w:color w:val="00529F"/>
          <w:spacing w:val="3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2"/>
        </w:rPr>
        <w:t xml:space="preserve"> </w:t>
      </w:r>
      <w:r>
        <w:rPr>
          <w:color w:val="00529F"/>
        </w:rPr>
        <w:t>EDUCATION</w:t>
      </w:r>
    </w:p>
    <w:p w:rsidR="00BB73E9" w:rsidRDefault="007E7D6E">
      <w:pPr>
        <w:pStyle w:val="BodyText"/>
        <w:spacing w:before="211" w:line="237" w:lineRule="auto"/>
        <w:ind w:left="203" w:right="191"/>
      </w:pPr>
      <w:r>
        <w:rPr>
          <w:noProof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6953312</wp:posOffset>
            </wp:positionH>
            <wp:positionV relativeFrom="paragraph">
              <wp:posOffset>1300926</wp:posOffset>
            </wp:positionV>
            <wp:extent cx="114300" cy="114300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2002,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(105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5/2-3.17a)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 required the Auditor General’s Office to 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moneys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custody,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7" w:space="40"/>
            <w:col w:w="5063"/>
          </w:cols>
        </w:sectPr>
      </w:pPr>
    </w:p>
    <w:p w:rsidR="00BB73E9" w:rsidRDefault="007E7D6E">
      <w:pPr>
        <w:spacing w:before="73"/>
        <w:ind w:left="140"/>
        <w:rPr>
          <w:rFonts w:ascii="Cheltenhm XBdCn BT"/>
          <w:b/>
          <w:sz w:val="39"/>
        </w:rPr>
      </w:pPr>
      <w:r>
        <w:lastRenderedPageBreak/>
        <w:pict>
          <v:rect id="_x0000_s1215" style="position:absolute;left:0;text-align:left;margin-left:206.35pt;margin-top:17.9pt;width:332.95pt;height:5.6pt;z-index:15756800;mso-position-horizontal-relative:page" fillcolor="#00529f" stroked="f">
            <w10:wrap anchorx="page"/>
          </v:rect>
        </w:pict>
      </w:r>
      <w:r>
        <w:pict>
          <v:shape id="_x0000_s1214" type="#_x0000_t202" style="position:absolute;left:0;text-align:left;margin-left:55pt;margin-top:41.15pt;width:30.1pt;height:54pt;z-index:-18247680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w w:val="101"/>
                      <w:sz w:val="9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Cheltenhm XBdCn BT"/>
          <w:b/>
          <w:color w:val="00529F"/>
          <w:sz w:val="52"/>
        </w:rPr>
        <w:t>OAG</w:t>
      </w:r>
      <w:r>
        <w:rPr>
          <w:rFonts w:ascii="Cheltenhm XBdCn BT"/>
          <w:b/>
          <w:color w:val="00529F"/>
          <w:spacing w:val="10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F</w:t>
      </w:r>
      <w:r>
        <w:rPr>
          <w:rFonts w:ascii="Cheltenhm XBdCn BT"/>
          <w:b/>
          <w:color w:val="00529F"/>
          <w:sz w:val="39"/>
        </w:rPr>
        <w:t>RAUD</w:t>
      </w:r>
      <w:r>
        <w:rPr>
          <w:rFonts w:ascii="Cheltenhm XBdCn BT"/>
          <w:b/>
          <w:color w:val="00529F"/>
          <w:spacing w:val="36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H</w:t>
      </w:r>
      <w:r>
        <w:rPr>
          <w:rFonts w:ascii="Cheltenhm XBdCn BT"/>
          <w:b/>
          <w:color w:val="00529F"/>
          <w:sz w:val="39"/>
        </w:rPr>
        <w:t>OTLINE</w:t>
      </w:r>
    </w:p>
    <w:p w:rsidR="00BB73E9" w:rsidRDefault="007E7D6E">
      <w:pPr>
        <w:pStyle w:val="BodyText"/>
        <w:spacing w:before="290" w:line="237" w:lineRule="auto"/>
        <w:ind w:left="740" w:right="92"/>
      </w:pP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[30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5/2-15,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P.A.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97-261,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2011]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</w:p>
    <w:p w:rsidR="00BB73E9" w:rsidRDefault="007E7D6E">
      <w:pPr>
        <w:pStyle w:val="BodyText"/>
        <w:spacing w:line="237" w:lineRule="auto"/>
        <w:ind w:left="140"/>
      </w:pPr>
      <w:r>
        <w:rPr>
          <w:color w:val="231F20"/>
        </w:rPr>
        <w:t>toll-free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allegations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2012.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92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1-855-217-1895. 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week.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Monday-Friday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4:00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(CST).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140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toll-free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allegations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278"/>
        </w:tabs>
        <w:spacing w:line="237" w:lineRule="auto"/>
        <w:ind w:left="320" w:right="693"/>
      </w:pPr>
      <w:r>
        <w:rPr>
          <w:color w:val="231F20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OAG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web-site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(www.auditor.illinois.gov);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278"/>
        </w:tabs>
        <w:spacing w:line="237" w:lineRule="auto"/>
        <w:ind w:left="320" w:right="1023"/>
      </w:pPr>
      <w:r>
        <w:rPr>
          <w:color w:val="231F20"/>
        </w:rPr>
        <w:t>E-mail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allegation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Hotline@auditor.illinois.gov;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278"/>
        </w:tabs>
        <w:spacing w:line="237" w:lineRule="auto"/>
        <w:ind w:left="320" w:right="88"/>
      </w:pPr>
      <w:r>
        <w:rPr>
          <w:color w:val="231F20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telecommunications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(TTY)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1-888-261-2887;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</w:p>
    <w:p w:rsidR="00BB73E9" w:rsidRDefault="007E7D6E">
      <w:pPr>
        <w:pStyle w:val="BodyText"/>
        <w:rPr>
          <w:sz w:val="24"/>
        </w:rPr>
      </w:pPr>
      <w:r>
        <w:br w:type="column"/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ListParagraph"/>
        <w:numPr>
          <w:ilvl w:val="0"/>
          <w:numId w:val="9"/>
        </w:numPr>
        <w:tabs>
          <w:tab w:val="left" w:pos="278"/>
        </w:tabs>
        <w:spacing w:before="160" w:line="237" w:lineRule="auto"/>
        <w:ind w:left="320" w:right="554"/>
      </w:pPr>
      <w:r>
        <w:rPr>
          <w:color w:val="231F20"/>
        </w:rPr>
        <w:t>Send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address:</w:t>
      </w:r>
    </w:p>
    <w:p w:rsidR="00BB73E9" w:rsidRDefault="007E7D6E">
      <w:pPr>
        <w:pStyle w:val="BodyText"/>
        <w:spacing w:line="237" w:lineRule="auto"/>
        <w:ind w:left="320" w:right="1430"/>
      </w:pPr>
      <w:r>
        <w:rPr>
          <w:color w:val="231F20"/>
          <w:spacing w:val="-1"/>
        </w:rPr>
        <w:t xml:space="preserve">Fraud Hotline, </w:t>
      </w:r>
      <w:r>
        <w:rPr>
          <w:color w:val="231F20"/>
        </w:rPr>
        <w:t>Auditor General’s Office,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740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Springfield,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62703.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639"/>
      </w:pPr>
      <w:r>
        <w:rPr>
          <w:color w:val="231F20"/>
        </w:rPr>
        <w:t>Individuals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anonymous.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chooses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identified,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allegation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BodyText"/>
        <w:spacing w:before="1" w:line="251" w:lineRule="exact"/>
        <w:ind w:left="140"/>
      </w:pP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</w:p>
    <w:p w:rsidR="00BB73E9" w:rsidRDefault="007E7D6E">
      <w:pPr>
        <w:pStyle w:val="BodyText"/>
        <w:spacing w:line="237" w:lineRule="auto"/>
        <w:ind w:left="140" w:right="665"/>
      </w:pPr>
      <w:r>
        <w:rPr>
          <w:color w:val="231F20"/>
        </w:rPr>
        <w:t>fraud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allegations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OAG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branches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OAG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Auditor General’s Office does not have jurisdiction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allegation,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hotline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help.</w:t>
      </w: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6715931</wp:posOffset>
            </wp:positionH>
            <wp:positionV relativeFrom="paragraph">
              <wp:posOffset>178155</wp:posOffset>
            </wp:positionV>
            <wp:extent cx="113156" cy="113157"/>
            <wp:effectExtent l="0" t="0" r="0" b="0"/>
            <wp:wrapTopAndBottom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BB73E9">
      <w:pPr>
        <w:rPr>
          <w:sz w:val="21"/>
        </w:rPr>
        <w:sectPr w:rsidR="00BB73E9">
          <w:headerReference w:type="even" r:id="rId73"/>
          <w:footerReference w:type="even" r:id="rId74"/>
          <w:footerReference w:type="default" r:id="rId75"/>
          <w:pgSz w:w="12240" w:h="15840"/>
          <w:pgMar w:top="900" w:right="960" w:bottom="720" w:left="960" w:header="0" w:footer="539" w:gutter="0"/>
          <w:pgNumType w:start="38"/>
          <w:cols w:num="2" w:space="720" w:equalWidth="0">
            <w:col w:w="4893" w:space="67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5"/>
        <w:rPr>
          <w:sz w:val="19"/>
        </w:rPr>
      </w:pPr>
    </w:p>
    <w:p w:rsidR="00BB73E9" w:rsidRDefault="007E7D6E">
      <w:pPr>
        <w:pStyle w:val="BodyText"/>
        <w:spacing w:line="112" w:lineRule="exact"/>
        <w:ind w:left="120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212" style="width:486pt;height:5.65pt;mso-position-horizontal-relative:char;mso-position-vertical-relative:line" coordsize="9720,113">
            <v:rect id="_x0000_s1213" style="position:absolute;width:9720;height:113" fillcolor="#00529f" stroked="f"/>
            <w10:anchorlock/>
          </v:group>
        </w:pict>
      </w:r>
    </w:p>
    <w:p w:rsidR="00BB73E9" w:rsidRDefault="00BB73E9">
      <w:pPr>
        <w:spacing w:line="112" w:lineRule="exact"/>
        <w:rPr>
          <w:sz w:val="11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Heading1"/>
        <w:ind w:left="514"/>
      </w:pPr>
      <w:r>
        <w:lastRenderedPageBreak/>
        <w:pict>
          <v:rect id="_x0000_s1211" style="position:absolute;left:0;text-align:left;margin-left:383.45pt;margin-top:19.85pt;width:175.3pt;height:5.6pt;z-index:15758848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T</w:t>
      </w:r>
      <w:r>
        <w:rPr>
          <w:color w:val="00529F"/>
        </w:rPr>
        <w:t>HE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I</w:t>
      </w:r>
      <w:r>
        <w:rPr>
          <w:color w:val="00529F"/>
        </w:rPr>
        <w:t>NFORMATION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S</w:t>
      </w:r>
      <w:r>
        <w:rPr>
          <w:color w:val="00529F"/>
        </w:rPr>
        <w:t>YSTEMS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P</w:t>
      </w:r>
      <w:r>
        <w:rPr>
          <w:color w:val="00529F"/>
        </w:rPr>
        <w:t>ROGRAM</w:t>
      </w:r>
    </w:p>
    <w:p w:rsidR="00BB73E9" w:rsidRDefault="007E7D6E">
      <w:pPr>
        <w:pStyle w:val="BodyText"/>
        <w:spacing w:before="551" w:line="237" w:lineRule="auto"/>
        <w:ind w:left="1164" w:right="5151"/>
      </w:pPr>
      <w:r>
        <w:rPr>
          <w:noProof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5723229</wp:posOffset>
            </wp:positionH>
            <wp:positionV relativeFrom="paragraph">
              <wp:posOffset>378599</wp:posOffset>
            </wp:positionV>
            <wp:extent cx="1357934" cy="991816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34" cy="99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10" type="#_x0000_t202" style="position:absolute;left:0;text-align:left;margin-left:73.75pt;margin-top:19.3pt;width:32.55pt;height:54pt;z-index:-18245632;mso-position-horizontal-relative:page;mso-position-vertical-relative:text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omputers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billions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helping</w:t>
      </w:r>
    </w:p>
    <w:p w:rsidR="00BB73E9" w:rsidRDefault="007E7D6E">
      <w:pPr>
        <w:pStyle w:val="BodyText"/>
        <w:spacing w:line="237" w:lineRule="auto"/>
        <w:ind w:left="515" w:right="5115"/>
      </w:pP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accurate.</w:t>
      </w:r>
    </w:p>
    <w:p w:rsidR="00BB73E9" w:rsidRDefault="00BB73E9">
      <w:pPr>
        <w:pStyle w:val="BodyText"/>
        <w:spacing w:before="8"/>
        <w:rPr>
          <w:sz w:val="32"/>
        </w:rPr>
      </w:pPr>
    </w:p>
    <w:p w:rsidR="00BB73E9" w:rsidRDefault="007E7D6E">
      <w:pPr>
        <w:pStyle w:val="Heading2"/>
        <w:ind w:left="514"/>
      </w:pPr>
      <w:r>
        <w:rPr>
          <w:color w:val="00529F"/>
        </w:rPr>
        <w:t>TESTING CONTROLS</w:t>
      </w:r>
      <w:r>
        <w:rPr>
          <w:color w:val="00529F"/>
          <w:spacing w:val="1"/>
        </w:rPr>
        <w:t xml:space="preserve"> </w:t>
      </w:r>
      <w:r>
        <w:rPr>
          <w:color w:val="00529F"/>
        </w:rPr>
        <w:t>AND SYSTEMS</w:t>
      </w:r>
    </w:p>
    <w:p w:rsidR="00BB73E9" w:rsidRDefault="007E7D6E">
      <w:pPr>
        <w:pStyle w:val="BodyText"/>
        <w:spacing w:before="211" w:line="237" w:lineRule="auto"/>
        <w:ind w:left="514" w:right="5632"/>
      </w:pPr>
      <w:r>
        <w:rPr>
          <w:color w:val="231F20"/>
        </w:rPr>
        <w:t xml:space="preserve">The Auditor </w:t>
      </w:r>
      <w:r>
        <w:rPr>
          <w:color w:val="231F20"/>
        </w:rPr>
        <w:t>General’s office plans to continue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emphasize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agencies: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Heading5"/>
        <w:spacing w:before="1" w:line="237" w:lineRule="auto"/>
        <w:ind w:left="514" w:right="5139"/>
      </w:pPr>
      <w:r>
        <w:rPr>
          <w:color w:val="231F20"/>
        </w:rPr>
        <w:t>Department of Agriculture, Department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Agency, Department of Employment Security,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Lottery,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Northeastern Illinois University, Department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 the Treasurer, State Universities 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University.</w:t>
      </w:r>
    </w:p>
    <w:p w:rsidR="00BB73E9" w:rsidRDefault="00BB73E9">
      <w:pPr>
        <w:pStyle w:val="BodyText"/>
        <w:spacing w:before="3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514" w:right="5128"/>
      </w:pP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emphas</w:t>
      </w:r>
      <w:r>
        <w:rPr>
          <w:color w:val="231F20"/>
        </w:rPr>
        <w:t>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networks,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techniques</w:t>
      </w:r>
    </w:p>
    <w:p w:rsidR="00BB73E9" w:rsidRDefault="007E7D6E">
      <w:pPr>
        <w:pStyle w:val="BodyText"/>
        <w:spacing w:line="247" w:lineRule="exact"/>
        <w:ind w:left="514"/>
      </w:pP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systems.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2"/>
        <w:rPr>
          <w:sz w:val="10"/>
        </w:rPr>
      </w:pPr>
      <w:r>
        <w:pict>
          <v:group id="_x0000_s1207" style="position:absolute;margin-left:1in;margin-top:7.8pt;width:486.75pt;height:94.35pt;z-index:-15699456;mso-wrap-distance-left:0;mso-wrap-distance-right:0;mso-position-horizontal-relative:page" coordorigin="1440,156" coordsize="9735,1887">
            <v:shape id="_x0000_s1209" type="#_x0000_t75" style="position:absolute;left:1455;top:156;width:9471;height:1800">
              <v:imagedata r:id="rId77" o:title=""/>
            </v:shape>
            <v:shape id="_x0000_s1208" style="position:absolute;left:1440;top:1887;width:9735;height:155" coordorigin="1440,1888" coordsize="9735,155" path="m11175,1888r-9720,l1455,1896r,34l1440,1930r,113l11160,2043r,-35l11175,2008r,-8l11175,1896r,-8xe" fillcolor="#00529f" stroked="f">
              <v:path arrowok="t"/>
            </v:shape>
            <w10:wrap type="topAndBottom" anchorx="page"/>
          </v:group>
        </w:pict>
      </w:r>
    </w:p>
    <w:p w:rsidR="00BB73E9" w:rsidRDefault="00BB73E9">
      <w:pPr>
        <w:rPr>
          <w:sz w:val="10"/>
        </w:rPr>
        <w:sectPr w:rsidR="00BB73E9">
          <w:headerReference w:type="default" r:id="rId78"/>
          <w:pgSz w:w="12240" w:h="15840"/>
          <w:pgMar w:top="900" w:right="960" w:bottom="720" w:left="960" w:header="0" w:footer="522" w:gutter="0"/>
          <w:cols w:space="720"/>
        </w:sectPr>
      </w:pPr>
    </w:p>
    <w:p w:rsidR="00BB73E9" w:rsidRDefault="007E7D6E">
      <w:pPr>
        <w:spacing w:before="73"/>
        <w:ind w:left="140"/>
        <w:rPr>
          <w:rFonts w:ascii="Cheltenhm XBdCn BT"/>
          <w:b/>
          <w:sz w:val="39"/>
        </w:rPr>
      </w:pPr>
      <w:r>
        <w:lastRenderedPageBreak/>
        <w:pict>
          <v:rect id="_x0000_s1206" style="position:absolute;left:0;text-align:left;margin-left:155.05pt;margin-top:19.85pt;width:384.95pt;height:5.6pt;z-index:15759872;mso-position-horizontal-relative:page" fillcolor="#00529f" stroked="f">
            <w10:wrap anchorx="page"/>
          </v:rect>
        </w:pict>
      </w:r>
      <w:r>
        <w:rPr>
          <w:rFonts w:ascii="Cheltenhm XBdCn BT"/>
          <w:b/>
          <w:color w:val="00529F"/>
          <w:sz w:val="52"/>
        </w:rPr>
        <w:t>ISA</w:t>
      </w:r>
      <w:r>
        <w:rPr>
          <w:rFonts w:ascii="Cheltenhm XBdCn BT"/>
          <w:b/>
          <w:color w:val="00529F"/>
          <w:spacing w:val="8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F</w:t>
      </w:r>
      <w:r>
        <w:rPr>
          <w:rFonts w:ascii="Cheltenhm XBdCn BT"/>
          <w:b/>
          <w:color w:val="00529F"/>
          <w:sz w:val="39"/>
        </w:rPr>
        <w:t>INDINGS</w:t>
      </w:r>
    </w:p>
    <w:p w:rsidR="00BB73E9" w:rsidRDefault="007E7D6E">
      <w:pPr>
        <w:pStyle w:val="Heading5"/>
        <w:spacing w:before="511" w:line="237" w:lineRule="auto"/>
        <w:ind w:left="735" w:right="678"/>
      </w:pPr>
      <w:r>
        <w:pict>
          <v:shape id="_x0000_s1205" type="#_x0000_t202" style="position:absolute;left:0;text-align:left;margin-left:55pt;margin-top:17.3pt;width:29.8pt;height:54pt;z-index:-18244608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b w:val="0"/>
          <w:color w:val="00529F"/>
        </w:rPr>
        <w:t>leven</w:t>
      </w:r>
      <w:r>
        <w:rPr>
          <w:b w:val="0"/>
          <w:color w:val="00529F"/>
          <w:spacing w:val="4"/>
        </w:rPr>
        <w:t xml:space="preserve"> </w:t>
      </w:r>
      <w:r>
        <w:rPr>
          <w:b w:val="0"/>
          <w:color w:val="231F20"/>
        </w:rPr>
        <w:t>agencies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—</w:t>
      </w:r>
      <w:r>
        <w:rPr>
          <w:b w:val="0"/>
          <w:color w:val="231F20"/>
          <w:spacing w:val="3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Agency, Department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</w:p>
    <w:p w:rsidR="00BB73E9" w:rsidRDefault="007E7D6E">
      <w:pPr>
        <w:spacing w:line="237" w:lineRule="auto"/>
        <w:ind w:left="140" w:right="21"/>
      </w:pPr>
      <w:r>
        <w:rPr>
          <w:b/>
          <w:color w:val="231F20"/>
        </w:rPr>
        <w:t>Employment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Security,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Governors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 Illinois State University, Illinois Labor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Relations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Board,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Lottery,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Northeastern Illinois University, Southern Illinois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University,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Police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Merit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Board,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safeguard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resources.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spacing w:before="1" w:line="237" w:lineRule="auto"/>
        <w:ind w:left="140" w:right="62"/>
      </w:pPr>
      <w:r>
        <w:rPr>
          <w:color w:val="231F20"/>
        </w:rPr>
        <w:t>Eight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Conservation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Foundation,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Employment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Security,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Governors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Liquor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Control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Commission,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Northeastern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Public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Health,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Office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Secretary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State,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Southern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Industry 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 Standards.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validate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maintained.</w:t>
      </w:r>
    </w:p>
    <w:p w:rsidR="00BB73E9" w:rsidRDefault="00BB73E9">
      <w:pPr>
        <w:pStyle w:val="BodyText"/>
        <w:spacing w:before="2"/>
        <w:rPr>
          <w:sz w:val="21"/>
        </w:rPr>
      </w:pPr>
    </w:p>
    <w:p w:rsidR="00BB73E9" w:rsidRDefault="007E7D6E">
      <w:pPr>
        <w:spacing w:line="237" w:lineRule="auto"/>
        <w:ind w:left="140" w:right="232"/>
      </w:pPr>
      <w:r>
        <w:rPr>
          <w:color w:val="231F20"/>
        </w:rPr>
        <w:t>Nine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Agriculture,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Chicago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University,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Board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Elections, Department of Employment Security,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Healthcare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Family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Services,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Department 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Services, 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Labor, Department of the Lottery, and 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Workers’ Compensation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Commission</w:t>
      </w:r>
      <w:r>
        <w:rPr>
          <w:b/>
          <w:color w:val="231F20"/>
          <w:spacing w:val="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</w:t>
      </w:r>
      <w:r>
        <w:rPr>
          <w:color w:val="231F20"/>
        </w:rPr>
        <w:t>proved,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BodyText"/>
        <w:spacing w:line="237" w:lineRule="auto"/>
        <w:ind w:left="140" w:right="114"/>
      </w:pPr>
      <w:r>
        <w:rPr>
          <w:color w:val="231F20"/>
        </w:rPr>
        <w:t xml:space="preserve">documented.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agencies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applications.</w:t>
      </w:r>
    </w:p>
    <w:p w:rsidR="00BB73E9" w:rsidRDefault="007E7D6E">
      <w:pPr>
        <w:pStyle w:val="BodyText"/>
        <w:rPr>
          <w:sz w:val="24"/>
        </w:rPr>
      </w:pPr>
      <w:r>
        <w:br w:type="column"/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2"/>
        <w:rPr>
          <w:sz w:val="33"/>
        </w:rPr>
      </w:pPr>
    </w:p>
    <w:p w:rsidR="00BB73E9" w:rsidRDefault="007E7D6E">
      <w:pPr>
        <w:spacing w:line="237" w:lineRule="auto"/>
        <w:ind w:left="140" w:right="512"/>
      </w:pPr>
      <w:r>
        <w:rPr>
          <w:color w:val="231F20"/>
        </w:rPr>
        <w:t>Nineteen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Chicago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Central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Management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Services,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Illinois Criminal Justice Information Authority,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State Employees Retirement System, 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Employment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Security,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Office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Executive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Inspector General, General Assembly Retirement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System, Governors State University, Depar</w:t>
      </w:r>
      <w:r>
        <w:rPr>
          <w:b/>
          <w:color w:val="231F20"/>
        </w:rPr>
        <w:t>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Rights,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Services, Judges Retirement System, 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 Labor, Illinois Liquor Control Commission,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Lottery,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Mathematics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and Science Academy, Northeastern 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 Northern Illinois</w:t>
      </w:r>
      <w:r>
        <w:rPr>
          <w:b/>
          <w:color w:val="231F20"/>
        </w:rPr>
        <w:t xml:space="preserve"> University, Office 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Secretary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State,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Worker’s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Compensation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Commission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provisioning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controlled.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provisioning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approved,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reviewed.</w:t>
      </w:r>
    </w:p>
    <w:p w:rsidR="00BB73E9" w:rsidRDefault="00BB73E9">
      <w:pPr>
        <w:pStyle w:val="BodyText"/>
        <w:spacing w:before="10"/>
        <w:rPr>
          <w:sz w:val="20"/>
        </w:rPr>
      </w:pPr>
    </w:p>
    <w:p w:rsidR="00BB73E9" w:rsidRDefault="007E7D6E">
      <w:pPr>
        <w:pStyle w:val="Heading5"/>
        <w:spacing w:before="1" w:line="237" w:lineRule="auto"/>
        <w:ind w:left="140" w:right="513"/>
        <w:rPr>
          <w:b w:val="0"/>
        </w:rPr>
      </w:pPr>
      <w:r>
        <w:rPr>
          <w:b w:val="0"/>
          <w:color w:val="231F20"/>
        </w:rPr>
        <w:t>Twenty-nine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—</w:t>
      </w:r>
      <w:r>
        <w:rPr>
          <w:b w:val="0"/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Agriculture,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Arts Council, Chicago State 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Conservation Foundation, Eastern Illinois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Emergency Management Agency, 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Employees’ Retirement System, Department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Inspector General, Illinois Finance Authority,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Lottery,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Senate,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Governors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</w:t>
      </w:r>
      <w:r>
        <w:rPr>
          <w:color w:val="231F20"/>
        </w:rPr>
        <w:t>dianship and Advocacy Commission, Illinois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Mathematics and Science Academy, Northeastern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Illinois University, Northern Illinois 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State, Southern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University, Supreme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Western Illinois University, and Illinois Workers’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3"/>
        </w:rPr>
        <w:t xml:space="preserve"> </w:t>
      </w:r>
      <w:r>
        <w:rPr>
          <w:b w:val="0"/>
          <w:color w:val="231F20"/>
        </w:rPr>
        <w:t>—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did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perform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52"/>
        </w:rPr>
        <w:t xml:space="preserve"> </w:t>
      </w:r>
      <w:r>
        <w:rPr>
          <w:b w:val="0"/>
          <w:color w:val="231F20"/>
        </w:rPr>
        <w:t>document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internal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control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reviews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all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external</w:t>
      </w:r>
    </w:p>
    <w:p w:rsidR="00BB73E9" w:rsidRDefault="00BB73E9">
      <w:pPr>
        <w:spacing w:line="237" w:lineRule="auto"/>
        <w:sectPr w:rsidR="00BB73E9">
          <w:headerReference w:type="even" r:id="rId79"/>
          <w:footerReference w:type="even" r:id="rId80"/>
          <w:footerReference w:type="default" r:id="rId81"/>
          <w:pgSz w:w="12240" w:h="15840"/>
          <w:pgMar w:top="920" w:right="960" w:bottom="2620" w:left="960" w:header="0" w:footer="2429" w:gutter="0"/>
          <w:cols w:num="2" w:space="720" w:equalWidth="0">
            <w:col w:w="4881" w:space="93"/>
            <w:col w:w="5346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4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default" r:id="rId82"/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BodyText"/>
        <w:spacing w:before="93" w:line="237" w:lineRule="auto"/>
        <w:ind w:left="500" w:right="117"/>
      </w:pP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providers.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annually.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Heading5"/>
        <w:spacing w:line="237" w:lineRule="auto"/>
        <w:ind w:right="83"/>
      </w:pPr>
      <w:r>
        <w:rPr>
          <w:b w:val="0"/>
          <w:color w:val="231F20"/>
        </w:rPr>
        <w:t>Twenty-one</w:t>
      </w:r>
      <w:r>
        <w:rPr>
          <w:b w:val="0"/>
          <w:color w:val="231F20"/>
          <w:spacing w:val="3"/>
        </w:rPr>
        <w:t xml:space="preserve"> </w:t>
      </w:r>
      <w:r>
        <w:rPr>
          <w:b w:val="0"/>
          <w:color w:val="231F20"/>
        </w:rPr>
        <w:t>agencies</w:t>
      </w:r>
      <w:r>
        <w:rPr>
          <w:b w:val="0"/>
          <w:color w:val="231F20"/>
          <w:spacing w:val="3"/>
        </w:rPr>
        <w:t xml:space="preserve"> </w:t>
      </w:r>
      <w:r>
        <w:rPr>
          <w:b w:val="0"/>
          <w:color w:val="231F20"/>
        </w:rPr>
        <w:t>—</w:t>
      </w:r>
      <w:r>
        <w:rPr>
          <w:b w:val="0"/>
          <w:color w:val="231F20"/>
          <w:spacing w:val="3"/>
        </w:rPr>
        <w:t xml:space="preserve"> </w:t>
      </w:r>
      <w:r>
        <w:rPr>
          <w:color w:val="231F20"/>
        </w:rPr>
        <w:t>Abraham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Museum,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Agriculture,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Executive</w:t>
      </w:r>
    </w:p>
    <w:p w:rsidR="00BB73E9" w:rsidRDefault="007E7D6E">
      <w:pPr>
        <w:spacing w:line="237" w:lineRule="auto"/>
        <w:ind w:left="500" w:right="-2"/>
        <w:rPr>
          <w:b/>
        </w:rPr>
      </w:pPr>
      <w:r>
        <w:rPr>
          <w:b/>
          <w:color w:val="231F20"/>
        </w:rPr>
        <w:t>Inspector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General,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Healthcare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Family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Services,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Housing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Development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Authority,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Rights,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Department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Human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Services,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 Department of Labor, Department of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Lottery,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Mathematics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Science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Academy,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Northeastern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Illinois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University,</w:t>
      </w:r>
    </w:p>
    <w:p w:rsidR="00BB73E9" w:rsidRDefault="007E7D6E">
      <w:pPr>
        <w:pStyle w:val="Heading5"/>
        <w:spacing w:line="237" w:lineRule="auto"/>
        <w:ind w:right="-2"/>
      </w:pPr>
      <w:r>
        <w:rPr>
          <w:color w:val="231F20"/>
        </w:rPr>
        <w:t>Office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Worker’s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Commission</w:t>
      </w:r>
    </w:p>
    <w:p w:rsidR="00BB73E9" w:rsidRDefault="007E7D6E">
      <w:pPr>
        <w:pStyle w:val="BodyText"/>
        <w:spacing w:line="237" w:lineRule="auto"/>
        <w:ind w:left="500" w:right="117"/>
      </w:pPr>
      <w:r>
        <w:rPr>
          <w:color w:val="231F20"/>
        </w:rPr>
        <w:t>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continuation</w:t>
      </w:r>
    </w:p>
    <w:p w:rsidR="00BB73E9" w:rsidRDefault="007E7D6E">
      <w:pPr>
        <w:pStyle w:val="BodyText"/>
        <w:spacing w:line="237" w:lineRule="auto"/>
        <w:ind w:left="500" w:right="117"/>
      </w:pP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disaster.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agencies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disaster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11"/>
        <w:rPr>
          <w:sz w:val="29"/>
        </w:rPr>
      </w:pPr>
    </w:p>
    <w:p w:rsidR="00BB73E9" w:rsidRDefault="007E7D6E">
      <w:pPr>
        <w:ind w:left="500"/>
        <w:rPr>
          <w:rFonts w:ascii="Cheltenhm XBdCn BT"/>
          <w:b/>
          <w:sz w:val="27"/>
        </w:rPr>
      </w:pPr>
      <w:r>
        <w:rPr>
          <w:rFonts w:ascii="Cheltenhm XBdCn BT"/>
          <w:b/>
          <w:color w:val="00529F"/>
          <w:sz w:val="36"/>
        </w:rPr>
        <w:t>C</w:t>
      </w:r>
      <w:r>
        <w:rPr>
          <w:rFonts w:ascii="Cheltenhm XBdCn BT"/>
          <w:b/>
          <w:color w:val="00529F"/>
          <w:sz w:val="27"/>
        </w:rPr>
        <w:t>YBERSECURITY</w:t>
      </w:r>
      <w:r>
        <w:rPr>
          <w:rFonts w:ascii="Cheltenhm XBdCn BT"/>
          <w:b/>
          <w:color w:val="00529F"/>
          <w:spacing w:val="23"/>
          <w:sz w:val="27"/>
        </w:rPr>
        <w:t xml:space="preserve"> </w:t>
      </w:r>
      <w:r>
        <w:rPr>
          <w:rFonts w:ascii="Cheltenhm XBdCn BT"/>
          <w:b/>
          <w:color w:val="00529F"/>
          <w:sz w:val="36"/>
        </w:rPr>
        <w:t>A</w:t>
      </w:r>
      <w:r>
        <w:rPr>
          <w:rFonts w:ascii="Cheltenhm XBdCn BT"/>
          <w:b/>
          <w:color w:val="00529F"/>
          <w:sz w:val="27"/>
        </w:rPr>
        <w:t>UDITS</w:t>
      </w:r>
    </w:p>
    <w:p w:rsidR="00BB73E9" w:rsidRDefault="007E7D6E">
      <w:pPr>
        <w:pStyle w:val="BodyText"/>
        <w:spacing w:before="212" w:line="237" w:lineRule="auto"/>
        <w:ind w:left="500" w:right="117"/>
      </w:pP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100-914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(30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5/3-2.4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2019.</w:t>
      </w:r>
    </w:p>
    <w:p w:rsidR="00BB73E9" w:rsidRDefault="00BB73E9">
      <w:pPr>
        <w:pStyle w:val="BodyText"/>
        <w:spacing w:before="4"/>
        <w:rPr>
          <w:sz w:val="21"/>
        </w:rPr>
      </w:pPr>
    </w:p>
    <w:p w:rsidR="00BB73E9" w:rsidRDefault="007E7D6E">
      <w:pPr>
        <w:pStyle w:val="Heading5"/>
      </w:pPr>
      <w:r>
        <w:rPr>
          <w:color w:val="231F20"/>
        </w:rPr>
        <w:t>Sec.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3-2.4.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audit.</w:t>
      </w:r>
    </w:p>
    <w:p w:rsidR="00BB73E9" w:rsidRDefault="00BB73E9">
      <w:pPr>
        <w:pStyle w:val="BodyText"/>
        <w:spacing w:before="7"/>
        <w:rPr>
          <w:b/>
          <w:sz w:val="21"/>
        </w:rPr>
      </w:pPr>
    </w:p>
    <w:p w:rsidR="00BB73E9" w:rsidRDefault="007E7D6E">
      <w:pPr>
        <w:pStyle w:val="ListParagraph"/>
        <w:numPr>
          <w:ilvl w:val="1"/>
          <w:numId w:val="3"/>
        </w:numPr>
        <w:tabs>
          <w:tab w:val="left" w:pos="805"/>
        </w:tabs>
        <w:spacing w:before="1" w:line="237" w:lineRule="auto"/>
        <w:ind w:right="467" w:firstLine="0"/>
        <w:jc w:val="left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 program, the Auditor General shall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volumes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ListParagraph"/>
        <w:numPr>
          <w:ilvl w:val="1"/>
          <w:numId w:val="3"/>
        </w:numPr>
        <w:tabs>
          <w:tab w:val="left" w:pos="814"/>
        </w:tabs>
        <w:spacing w:before="0" w:line="237" w:lineRule="auto"/>
        <w:ind w:right="192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minimum,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following:</w:t>
      </w:r>
    </w:p>
    <w:p w:rsidR="00BB73E9" w:rsidRDefault="007E7D6E">
      <w:pPr>
        <w:pStyle w:val="ListParagraph"/>
        <w:numPr>
          <w:ilvl w:val="2"/>
          <w:numId w:val="3"/>
        </w:numPr>
        <w:tabs>
          <w:tab w:val="left" w:pos="1088"/>
        </w:tabs>
        <w:spacing w:before="69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</w:t>
      </w:r>
    </w:p>
    <w:p w:rsidR="00BB73E9" w:rsidRDefault="007E7D6E">
      <w:pPr>
        <w:pStyle w:val="BodyText"/>
        <w:spacing w:before="91"/>
        <w:ind w:left="471"/>
      </w:pPr>
      <w:r>
        <w:br w:type="column"/>
      </w:r>
      <w:r>
        <w:rPr>
          <w:color w:val="231F20"/>
        </w:rPr>
        <w:t>cybersecurity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practices;</w:t>
      </w:r>
    </w:p>
    <w:p w:rsidR="00BB73E9" w:rsidRDefault="007E7D6E">
      <w:pPr>
        <w:pStyle w:val="ListParagraph"/>
        <w:numPr>
          <w:ilvl w:val="2"/>
          <w:numId w:val="3"/>
        </w:numPr>
        <w:tabs>
          <w:tab w:val="left" w:pos="789"/>
        </w:tabs>
        <w:spacing w:line="237" w:lineRule="auto"/>
        <w:ind w:left="471" w:right="528" w:firstLine="0"/>
        <w:jc w:val="left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vulnerabilities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agencies;</w:t>
      </w:r>
    </w:p>
    <w:p w:rsidR="00BB73E9" w:rsidRDefault="007E7D6E">
      <w:pPr>
        <w:pStyle w:val="ListParagraph"/>
        <w:numPr>
          <w:ilvl w:val="2"/>
          <w:numId w:val="3"/>
        </w:numPr>
        <w:tabs>
          <w:tab w:val="left" w:pos="789"/>
        </w:tabs>
        <w:spacing w:line="237" w:lineRule="auto"/>
        <w:ind w:left="471" w:right="931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attack;</w:t>
      </w:r>
    </w:p>
    <w:p w:rsidR="00BB73E9" w:rsidRDefault="007E7D6E">
      <w:pPr>
        <w:pStyle w:val="ListParagraph"/>
        <w:numPr>
          <w:ilvl w:val="2"/>
          <w:numId w:val="3"/>
        </w:numPr>
        <w:tabs>
          <w:tab w:val="left" w:pos="789"/>
        </w:tabs>
        <w:spacing w:before="72" w:line="237" w:lineRule="auto"/>
        <w:ind w:left="471" w:right="163" w:firstLine="0"/>
        <w:jc w:val="left"/>
      </w:pPr>
      <w:r>
        <w:rPr>
          <w:color w:val="231F20"/>
        </w:rPr>
        <w:t>ways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vulnerabilities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systems;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</w:p>
    <w:p w:rsidR="00BB73E9" w:rsidRDefault="007E7D6E">
      <w:pPr>
        <w:pStyle w:val="ListParagraph"/>
        <w:numPr>
          <w:ilvl w:val="2"/>
          <w:numId w:val="3"/>
        </w:numPr>
        <w:tabs>
          <w:tab w:val="left" w:pos="789"/>
        </w:tabs>
        <w:spacing w:line="237" w:lineRule="auto"/>
        <w:ind w:left="471" w:right="361" w:firstLine="0"/>
        <w:jc w:val="left"/>
      </w:pP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cyber-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ListParagraph"/>
        <w:numPr>
          <w:ilvl w:val="1"/>
          <w:numId w:val="3"/>
        </w:numPr>
        <w:tabs>
          <w:tab w:val="left" w:pos="494"/>
        </w:tabs>
        <w:spacing w:before="0" w:line="237" w:lineRule="auto"/>
        <w:ind w:left="201" w:right="151" w:firstLine="0"/>
        <w:jc w:val="left"/>
      </w:pP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agency’s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201" w:right="211"/>
      </w:pP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amendment,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82"/>
        </w:tabs>
        <w:spacing w:before="70" w:line="237" w:lineRule="auto"/>
        <w:ind w:left="381" w:right="399"/>
      </w:pPr>
      <w:r>
        <w:rPr>
          <w:color w:val="231F20"/>
        </w:rPr>
        <w:t>Updated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classifications.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contractors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responses.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82"/>
        </w:tabs>
        <w:spacing w:before="69" w:line="237" w:lineRule="auto"/>
        <w:ind w:left="381" w:right="242"/>
      </w:pPr>
      <w:r>
        <w:rPr>
          <w:color w:val="231F20"/>
        </w:rPr>
        <w:t>Performed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pliance examinations. We provided these agencies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appropriate,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findings.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Heading5"/>
        <w:spacing w:line="237" w:lineRule="auto"/>
        <w:ind w:left="201" w:right="199"/>
      </w:pPr>
      <w:r>
        <w:rPr>
          <w:b w:val="0"/>
          <w:color w:val="231F20"/>
        </w:rPr>
        <w:t>As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result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our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process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June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30,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2021</w:t>
      </w:r>
      <w:r>
        <w:rPr>
          <w:b w:val="0"/>
          <w:color w:val="231F20"/>
          <w:spacing w:val="1"/>
        </w:rPr>
        <w:t xml:space="preserve"> </w:t>
      </w:r>
      <w:r>
        <w:rPr>
          <w:b w:val="0"/>
          <w:color w:val="231F20"/>
        </w:rPr>
        <w:t>examinations,</w:t>
      </w:r>
      <w:r>
        <w:rPr>
          <w:b w:val="0"/>
          <w:color w:val="231F20"/>
          <w:spacing w:val="1"/>
        </w:rPr>
        <w:t xml:space="preserve"> </w:t>
      </w:r>
      <w:r>
        <w:rPr>
          <w:b w:val="0"/>
          <w:color w:val="231F20"/>
        </w:rPr>
        <w:t>we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identified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significant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</w:rPr>
        <w:t>weaknesses</w:t>
      </w:r>
      <w:r>
        <w:rPr>
          <w:b w:val="0"/>
          <w:color w:val="231F20"/>
          <w:spacing w:val="1"/>
        </w:rPr>
        <w:t xml:space="preserve"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42</w:t>
      </w:r>
      <w:r>
        <w:rPr>
          <w:b w:val="0"/>
          <w:color w:val="231F20"/>
          <w:spacing w:val="4"/>
        </w:rPr>
        <w:t xml:space="preserve"> </w:t>
      </w:r>
      <w:r>
        <w:rPr>
          <w:b w:val="0"/>
          <w:color w:val="231F20"/>
        </w:rPr>
        <w:t>agencies:</w:t>
      </w:r>
      <w:r>
        <w:rPr>
          <w:b w:val="0"/>
          <w:color w:val="231F20"/>
          <w:spacing w:val="3"/>
        </w:rPr>
        <w:t xml:space="preserve"> </w:t>
      </w:r>
      <w:r>
        <w:rPr>
          <w:color w:val="231F20"/>
        </w:rPr>
        <w:t>Abraham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Presidential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Museum,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Agriculture, Illinois Arts Council, Department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Chicago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 Illinois Criminal Justice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Agency, State Employees’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Inspector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Finance Authority, General Assembly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House, General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Commission on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212" w:space="40"/>
            <w:col w:w="5068"/>
          </w:cols>
        </w:sectPr>
      </w:pPr>
    </w:p>
    <w:p w:rsidR="00BB73E9" w:rsidRDefault="007E7D6E">
      <w:pPr>
        <w:spacing w:before="73"/>
        <w:ind w:left="140"/>
        <w:rPr>
          <w:rFonts w:ascii="Cheltenhm XBdCn BT"/>
          <w:b/>
          <w:sz w:val="52"/>
        </w:rPr>
      </w:pPr>
      <w:r>
        <w:lastRenderedPageBreak/>
        <w:pict>
          <v:rect id="_x0000_s1204" style="position:absolute;left:0;text-align:left;margin-left:209.55pt;margin-top:19.85pt;width:330.45pt;height:5.6pt;z-index:15760896;mso-position-horizontal-relative:page" fillcolor="#00529f" stroked="f">
            <w10:wrap anchorx="page"/>
          </v:rect>
        </w:pict>
      </w:r>
      <w:r>
        <w:rPr>
          <w:rFonts w:ascii="Cheltenhm XBdCn BT"/>
          <w:b/>
          <w:color w:val="00529F"/>
          <w:sz w:val="52"/>
        </w:rPr>
        <w:t>ISA</w:t>
      </w:r>
      <w:r>
        <w:rPr>
          <w:rFonts w:ascii="Cheltenhm XBdCn BT"/>
          <w:b/>
          <w:color w:val="00529F"/>
          <w:spacing w:val="-4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F</w:t>
      </w:r>
      <w:r>
        <w:rPr>
          <w:rFonts w:ascii="Cheltenhm XBdCn BT"/>
          <w:b/>
          <w:color w:val="00529F"/>
          <w:sz w:val="39"/>
        </w:rPr>
        <w:t>INDINGS</w:t>
      </w:r>
      <w:r>
        <w:rPr>
          <w:rFonts w:ascii="Cheltenhm XBdCn BT"/>
          <w:b/>
          <w:color w:val="00529F"/>
          <w:spacing w:val="22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(</w:t>
      </w:r>
      <w:r>
        <w:rPr>
          <w:rFonts w:ascii="Cheltenhm XBdCn BT"/>
          <w:b/>
          <w:color w:val="00529F"/>
          <w:sz w:val="39"/>
        </w:rPr>
        <w:t>CONT</w:t>
      </w:r>
      <w:r>
        <w:rPr>
          <w:rFonts w:ascii="Cheltenhm XBdCn BT"/>
          <w:b/>
          <w:color w:val="00529F"/>
          <w:sz w:val="52"/>
        </w:rPr>
        <w:t>.)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even" r:id="rId83"/>
          <w:footerReference w:type="even" r:id="rId84"/>
          <w:footerReference w:type="default" r:id="rId85"/>
          <w:pgSz w:w="12240" w:h="15840"/>
          <w:pgMar w:top="920" w:right="960" w:bottom="2740" w:left="960" w:header="0" w:footer="2560" w:gutter="0"/>
          <w:cols w:space="720"/>
        </w:sectPr>
      </w:pPr>
    </w:p>
    <w:p w:rsidR="00BB73E9" w:rsidRDefault="00BB73E9">
      <w:pPr>
        <w:pStyle w:val="BodyText"/>
        <w:spacing w:before="3"/>
        <w:rPr>
          <w:rFonts w:ascii="Cheltenhm XBdCn BT"/>
          <w:b/>
        </w:rPr>
      </w:pPr>
    </w:p>
    <w:p w:rsidR="00BB73E9" w:rsidRDefault="007E7D6E">
      <w:pPr>
        <w:pStyle w:val="Heading5"/>
        <w:spacing w:line="237" w:lineRule="auto"/>
        <w:ind w:left="140" w:right="40"/>
      </w:pPr>
      <w:r>
        <w:rPr>
          <w:color w:val="231F20"/>
        </w:rPr>
        <w:t>Government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Forecasting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Accountability,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Guardianship and Advocacy Commission,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Housing Development Authority,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Bureau,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Lieutenant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Liquor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 Commission, Department of the Lottery,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 Mathematics and Science Academy,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Northeastern Illinois University, Department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Secr</w:t>
      </w:r>
      <w:r>
        <w:rPr>
          <w:color w:val="231F20"/>
        </w:rPr>
        <w:t>etary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Southern 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Historic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Preservation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Commission, Teachers’ Retirement System, State</w:t>
      </w:r>
      <w:r>
        <w:rPr>
          <w:color w:val="231F20"/>
        </w:rPr>
        <w:t xml:space="preserve"> Universities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Illinois, Western Illinois University, and Illinois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Commission.</w:t>
      </w:r>
    </w:p>
    <w:p w:rsidR="00BB73E9" w:rsidRDefault="00BB73E9">
      <w:pPr>
        <w:pStyle w:val="BodyText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140" w:right="40"/>
      </w:pP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accidental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unauthorized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70" w:line="237" w:lineRule="auto"/>
        <w:ind w:left="320" w:right="329"/>
      </w:pPr>
      <w:r>
        <w:rPr>
          <w:color w:val="231F20"/>
        </w:rPr>
        <w:t>Establish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responsibilities.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38"/>
      </w:pPr>
      <w:r>
        <w:rPr>
          <w:color w:val="231F20"/>
        </w:rPr>
        <w:t>Establish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regulato-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ments.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68"/>
        <w:jc w:val="both"/>
      </w:pPr>
      <w:r>
        <w:rPr>
          <w:color w:val="231F20"/>
        </w:rPr>
        <w:t>Perform a comprehensive risk assessme</w:t>
      </w:r>
      <w:r>
        <w:rPr>
          <w:color w:val="231F20"/>
        </w:rPr>
        <w:t>nt to iden-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tify and ensure adequate protection of confidential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attack.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70" w:line="237" w:lineRule="auto"/>
        <w:ind w:left="320" w:right="136"/>
        <w:jc w:val="both"/>
      </w:pPr>
      <w:r>
        <w:rPr>
          <w:color w:val="231F20"/>
        </w:rPr>
        <w:t>Classify data to establish the types of information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most susceptible to attack to ensure adequate pro-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tection.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161"/>
        <w:jc w:val="both"/>
      </w:pPr>
      <w:r>
        <w:rPr>
          <w:color w:val="231F20"/>
        </w:rPr>
        <w:t>Ensure all employees annually complete cyberse-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curity training as outlined in the Data Security 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Computers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Act.</w:t>
      </w:r>
    </w:p>
    <w:p w:rsidR="00BB73E9" w:rsidRDefault="007E7D6E">
      <w:pPr>
        <w:pStyle w:val="BodyText"/>
        <w:spacing w:before="7"/>
        <w:rPr>
          <w:sz w:val="23"/>
        </w:rPr>
      </w:pPr>
      <w:r>
        <w:br w:type="column"/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0" w:line="237" w:lineRule="auto"/>
        <w:ind w:left="320" w:right="822"/>
      </w:pPr>
      <w:r>
        <w:rPr>
          <w:color w:val="231F20"/>
        </w:rPr>
        <w:t>Evaluate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attack.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670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examinations.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140" w:right="1124"/>
      </w:pPr>
      <w:r>
        <w:rPr>
          <w:color w:val="231F20"/>
        </w:rPr>
        <w:t>Agency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concurred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issues.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73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Department of In</w:t>
      </w:r>
      <w:r>
        <w:rPr>
          <w:b/>
          <w:color w:val="231F20"/>
        </w:rPr>
        <w:t>novation and Technology</w:t>
      </w:r>
      <w:r>
        <w:rPr>
          <w:color w:val="231F20"/>
        </w:rPr>
        <w:t>.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(SOC) 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environment.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5"/>
        <w:spacing w:before="194"/>
        <w:ind w:left="140"/>
      </w:pP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</w:p>
    <w:p w:rsidR="00BB73E9" w:rsidRDefault="00BB73E9">
      <w:pPr>
        <w:pStyle w:val="BodyText"/>
        <w:spacing w:before="7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140" w:right="740"/>
      </w:pPr>
      <w:r>
        <w:rPr>
          <w:color w:val="231F20"/>
        </w:rPr>
        <w:t>The Department provides Information Technology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140" w:right="784"/>
      </w:pP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of: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1247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Illinois,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Hosting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Services”</w:t>
      </w:r>
      <w:r>
        <w:rPr>
          <w:i/>
          <w:color w:val="231F20"/>
          <w:spacing w:val="-5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omissions.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line="237" w:lineRule="auto"/>
        <w:ind w:left="320" w:right="698"/>
        <w:rPr>
          <w:i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stated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Illinois,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Hosting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Services”</w:t>
      </w:r>
    </w:p>
    <w:p w:rsidR="00BB73E9" w:rsidRDefault="007E7D6E">
      <w:pPr>
        <w:pStyle w:val="BodyText"/>
        <w:spacing w:line="237" w:lineRule="auto"/>
        <w:ind w:left="320" w:right="699"/>
      </w:pP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suitably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achieved.</w:t>
      </w:r>
    </w:p>
    <w:p w:rsidR="00BB73E9" w:rsidRDefault="007E7D6E">
      <w:pPr>
        <w:pStyle w:val="ListParagraph"/>
        <w:numPr>
          <w:ilvl w:val="0"/>
          <w:numId w:val="9"/>
        </w:numPr>
        <w:tabs>
          <w:tab w:val="left" w:pos="320"/>
        </w:tabs>
        <w:spacing w:before="69" w:line="237" w:lineRule="auto"/>
        <w:ind w:left="320" w:right="711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Illinois,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Hosting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Services”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effectively.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79" w:space="81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1"/>
        <w:rPr>
          <w:sz w:val="16"/>
        </w:rPr>
      </w:pPr>
    </w:p>
    <w:p w:rsidR="00BB73E9" w:rsidRDefault="00BB73E9">
      <w:pPr>
        <w:rPr>
          <w:sz w:val="16"/>
        </w:rPr>
        <w:sectPr w:rsidR="00BB73E9">
          <w:headerReference w:type="default" r:id="rId86"/>
          <w:pgSz w:w="12240" w:h="15840"/>
          <w:pgMar w:top="1600" w:right="960" w:bottom="980" w:left="960" w:header="993" w:footer="786" w:gutter="0"/>
          <w:cols w:space="720"/>
        </w:sectPr>
      </w:pPr>
    </w:p>
    <w:p w:rsidR="00BB73E9" w:rsidRDefault="007E7D6E">
      <w:pPr>
        <w:pStyle w:val="Heading5"/>
        <w:spacing w:before="91"/>
      </w:pP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Services</w:t>
      </w:r>
    </w:p>
    <w:p w:rsidR="00BB73E9" w:rsidRDefault="00BB73E9">
      <w:pPr>
        <w:pStyle w:val="BodyText"/>
        <w:spacing w:before="7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of: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line="237" w:lineRule="auto"/>
        <w:ind w:right="179"/>
      </w:pPr>
      <w:r>
        <w:rPr>
          <w:color w:val="231F20"/>
        </w:rPr>
        <w:t xml:space="preserve">The </w:t>
      </w:r>
      <w:r>
        <w:rPr>
          <w:i/>
          <w:color w:val="231F20"/>
        </w:rPr>
        <w:t>“Description of the Information Technology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Shared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 General Controls and Application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Controls”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inaccuracies.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line="237" w:lineRule="auto"/>
        <w:ind w:right="82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Shared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General Controls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Application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Controls”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suitably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achieved.</w:t>
      </w:r>
    </w:p>
    <w:p w:rsidR="00BB73E9" w:rsidRDefault="007E7D6E">
      <w:pPr>
        <w:pStyle w:val="ListParagraph"/>
        <w:numPr>
          <w:ilvl w:val="1"/>
          <w:numId w:val="9"/>
        </w:numPr>
        <w:tabs>
          <w:tab w:val="left" w:pos="680"/>
        </w:tabs>
        <w:spacing w:before="68" w:line="237" w:lineRule="auto"/>
        <w:ind w:right="82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Shared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Technology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General Controls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Application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Controls”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effectively.</w:t>
      </w: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7"/>
        <w:rPr>
          <w:sz w:val="29"/>
        </w:rPr>
      </w:pPr>
    </w:p>
    <w:p w:rsidR="00BB73E9" w:rsidRDefault="007E7D6E">
      <w:pPr>
        <w:pStyle w:val="Heading5"/>
        <w:spacing w:line="237" w:lineRule="auto"/>
      </w:pPr>
      <w:r>
        <w:rPr>
          <w:color w:val="231F20"/>
        </w:rPr>
        <w:t>State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Illinois,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System</w:t>
      </w:r>
    </w:p>
    <w:p w:rsidR="00BB73E9" w:rsidRDefault="00BB73E9">
      <w:pPr>
        <w:pStyle w:val="BodyText"/>
        <w:spacing w:before="7"/>
        <w:rPr>
          <w:b/>
          <w:sz w:val="21"/>
        </w:rPr>
      </w:pPr>
    </w:p>
    <w:p w:rsidR="00BB73E9" w:rsidRDefault="007E7D6E">
      <w:pPr>
        <w:pStyle w:val="BodyText"/>
        <w:spacing w:line="237" w:lineRule="auto"/>
        <w:ind w:left="500" w:right="-5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500"/>
      </w:pP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of:</w:t>
      </w:r>
    </w:p>
    <w:p w:rsidR="00BB73E9" w:rsidRDefault="007E7D6E">
      <w:pPr>
        <w:pStyle w:val="ListParagraph"/>
        <w:numPr>
          <w:ilvl w:val="0"/>
          <w:numId w:val="2"/>
        </w:numPr>
        <w:tabs>
          <w:tab w:val="left" w:pos="390"/>
        </w:tabs>
        <w:spacing w:before="97" w:line="237" w:lineRule="auto"/>
        <w:ind w:right="139" w:hanging="180"/>
      </w:pPr>
      <w:r>
        <w:rPr>
          <w:color w:val="231F20"/>
        </w:rPr>
        <w:br w:type="column"/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Illinois,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Enterprise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Resource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Planning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IT General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Controls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Application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Controls”</w:t>
      </w:r>
      <w:r>
        <w:rPr>
          <w:i/>
          <w:color w:val="231F20"/>
          <w:spacing w:val="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inaccuracies.</w:t>
      </w:r>
    </w:p>
    <w:p w:rsidR="00BB73E9" w:rsidRDefault="007E7D6E">
      <w:pPr>
        <w:pStyle w:val="ListParagraph"/>
        <w:numPr>
          <w:ilvl w:val="0"/>
          <w:numId w:val="2"/>
        </w:numPr>
        <w:tabs>
          <w:tab w:val="left" w:pos="390"/>
        </w:tabs>
        <w:spacing w:before="70" w:line="237" w:lineRule="auto"/>
        <w:ind w:right="182" w:hanging="180"/>
        <w:rPr>
          <w:i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“Description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Illinois,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Enterprise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Resource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Planning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IT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General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Controls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Application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Controls”</w:t>
      </w:r>
    </w:p>
    <w:p w:rsidR="00BB73E9" w:rsidRDefault="007E7D6E">
      <w:pPr>
        <w:pStyle w:val="BodyText"/>
        <w:spacing w:line="237" w:lineRule="auto"/>
        <w:ind w:left="435" w:right="339"/>
      </w:pP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suitably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achieved.</w:t>
      </w:r>
    </w:p>
    <w:p w:rsidR="00BB73E9" w:rsidRDefault="007E7D6E">
      <w:pPr>
        <w:pStyle w:val="ListParagraph"/>
        <w:numPr>
          <w:ilvl w:val="0"/>
          <w:numId w:val="2"/>
        </w:numPr>
        <w:tabs>
          <w:tab w:val="left" w:pos="390"/>
        </w:tabs>
        <w:spacing w:before="69" w:line="237" w:lineRule="auto"/>
        <w:ind w:right="367" w:hanging="18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State’s Enterprise Resource Planning System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effectively.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line="237" w:lineRule="auto"/>
        <w:ind w:left="255" w:right="226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opinions,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agency-level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risks.</w:t>
      </w:r>
    </w:p>
    <w:p w:rsidR="00BB73E9" w:rsidRDefault="00BB73E9">
      <w:pPr>
        <w:pStyle w:val="BodyText"/>
        <w:spacing w:before="6"/>
        <w:rPr>
          <w:sz w:val="21"/>
        </w:rPr>
      </w:pPr>
    </w:p>
    <w:p w:rsidR="00BB73E9" w:rsidRDefault="007E7D6E">
      <w:pPr>
        <w:pStyle w:val="BodyText"/>
        <w:spacing w:line="237" w:lineRule="auto"/>
        <w:ind w:left="255" w:right="251"/>
      </w:pP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reports.</w:t>
      </w:r>
    </w:p>
    <w:p w:rsidR="00BB73E9" w:rsidRDefault="00BB73E9">
      <w:pPr>
        <w:spacing w:line="237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65" w:space="40"/>
            <w:col w:w="5115"/>
          </w:cols>
        </w:sectPr>
      </w:pPr>
    </w:p>
    <w:p w:rsidR="00BB73E9" w:rsidRDefault="00BB73E9">
      <w:pPr>
        <w:pStyle w:val="BodyText"/>
        <w:spacing w:before="1"/>
        <w:rPr>
          <w:sz w:val="3"/>
        </w:rPr>
      </w:pPr>
    </w:p>
    <w:p w:rsidR="00BB73E9" w:rsidRDefault="007E7D6E">
      <w:pPr>
        <w:pStyle w:val="BodyText"/>
        <w:spacing w:line="178" w:lineRule="exact"/>
        <w:ind w:left="9990"/>
        <w:rPr>
          <w:sz w:val="17"/>
        </w:rPr>
      </w:pPr>
      <w:r>
        <w:rPr>
          <w:noProof/>
          <w:position w:val="-3"/>
          <w:sz w:val="17"/>
        </w:rPr>
        <w:drawing>
          <wp:inline distT="0" distB="0" distL="0" distR="0">
            <wp:extent cx="113156" cy="113157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pacing w:line="178" w:lineRule="exact"/>
        <w:rPr>
          <w:sz w:val="17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Heading1"/>
        <w:ind w:left="140"/>
      </w:pPr>
      <w:r>
        <w:lastRenderedPageBreak/>
        <w:pict>
          <v:rect id="_x0000_s1203" style="position:absolute;left:0;text-align:left;margin-left:283pt;margin-top:19.85pt;width:257pt;height:5.6pt;z-index:15761920;mso-position-horizontal-relative:page" fillcolor="#00529f" stroked="f">
            <w10:wrap anchorx="page"/>
          </v:rect>
        </w:pict>
      </w:r>
      <w:bookmarkStart w:id="7" w:name="_TOC_250003"/>
      <w:r>
        <w:rPr>
          <w:color w:val="00529F"/>
          <w:sz w:val="52"/>
        </w:rPr>
        <w:t>O</w:t>
      </w:r>
      <w:r>
        <w:rPr>
          <w:color w:val="00529F"/>
        </w:rPr>
        <w:t>THER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O</w:t>
      </w:r>
      <w:r>
        <w:rPr>
          <w:color w:val="00529F"/>
        </w:rPr>
        <w:t>FFICE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R</w:t>
      </w:r>
      <w:bookmarkEnd w:id="7"/>
      <w:r>
        <w:rPr>
          <w:color w:val="00529F"/>
        </w:rPr>
        <w:t>ESPONSIBILITIES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even" r:id="rId87"/>
          <w:footerReference w:type="even" r:id="rId88"/>
          <w:footerReference w:type="default" r:id="rId89"/>
          <w:pgSz w:w="12240" w:h="15840"/>
          <w:pgMar w:top="920" w:right="960" w:bottom="720" w:left="960" w:header="0" w:footer="539" w:gutter="0"/>
          <w:cols w:space="720"/>
        </w:sectPr>
      </w:pPr>
    </w:p>
    <w:p w:rsidR="00BB73E9" w:rsidRDefault="007E7D6E">
      <w:pPr>
        <w:pStyle w:val="Heading4"/>
        <w:spacing w:before="248"/>
      </w:pPr>
      <w:r>
        <w:rPr>
          <w:color w:val="00529F"/>
          <w:sz w:val="36"/>
        </w:rPr>
        <w:t>A</w:t>
      </w:r>
      <w:r>
        <w:rPr>
          <w:color w:val="00529F"/>
        </w:rPr>
        <w:t>NNUAL</w:t>
      </w:r>
      <w:r>
        <w:rPr>
          <w:color w:val="00529F"/>
          <w:spacing w:val="19"/>
        </w:rPr>
        <w:t xml:space="preserve"> </w:t>
      </w:r>
      <w:r>
        <w:rPr>
          <w:color w:val="00529F"/>
          <w:sz w:val="36"/>
        </w:rPr>
        <w:t>A</w:t>
      </w:r>
      <w:r>
        <w:rPr>
          <w:color w:val="00529F"/>
        </w:rPr>
        <w:t>UDIT</w:t>
      </w:r>
      <w:r>
        <w:rPr>
          <w:color w:val="00529F"/>
          <w:spacing w:val="19"/>
        </w:rPr>
        <w:t xml:space="preserve"> </w:t>
      </w:r>
      <w:r>
        <w:rPr>
          <w:color w:val="00529F"/>
          <w:sz w:val="36"/>
        </w:rPr>
        <w:t>A</w:t>
      </w:r>
      <w:r>
        <w:rPr>
          <w:color w:val="00529F"/>
        </w:rPr>
        <w:t>DVISORY</w:t>
      </w:r>
    </w:p>
    <w:p w:rsidR="00BB73E9" w:rsidRDefault="007E7D6E">
      <w:pPr>
        <w:pStyle w:val="BodyText"/>
        <w:spacing w:before="142" w:line="237" w:lineRule="auto"/>
        <w:ind w:left="140" w:right="109"/>
      </w:pP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distributes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1"/>
        </w:rPr>
        <w:t xml:space="preserve"> </w:t>
      </w:r>
      <w:hyperlink r:id="rId90">
        <w:r>
          <w:rPr>
            <w:color w:val="231F20"/>
          </w:rPr>
          <w:t>www.auditor.illinois.gov.</w:t>
        </w:r>
      </w:hyperlink>
    </w:p>
    <w:p w:rsidR="00BB73E9" w:rsidRDefault="00BB73E9">
      <w:pPr>
        <w:pStyle w:val="BodyText"/>
        <w:rPr>
          <w:sz w:val="24"/>
        </w:rPr>
      </w:pPr>
    </w:p>
    <w:p w:rsidR="00BB73E9" w:rsidRDefault="00BB73E9">
      <w:pPr>
        <w:pStyle w:val="BodyText"/>
        <w:spacing w:before="2"/>
        <w:rPr>
          <w:sz w:val="19"/>
        </w:rPr>
      </w:pPr>
    </w:p>
    <w:p w:rsidR="00BB73E9" w:rsidRDefault="007E7D6E">
      <w:pPr>
        <w:pStyle w:val="Heading4"/>
      </w:pPr>
      <w:r>
        <w:rPr>
          <w:color w:val="00529F"/>
          <w:sz w:val="36"/>
        </w:rPr>
        <w:t>C</w:t>
      </w:r>
      <w:r>
        <w:rPr>
          <w:color w:val="00529F"/>
        </w:rPr>
        <w:t>OMPTROLLER</w:t>
      </w:r>
      <w:r>
        <w:rPr>
          <w:color w:val="00529F"/>
          <w:sz w:val="36"/>
        </w:rPr>
        <w:t>’</w:t>
      </w:r>
      <w:r>
        <w:rPr>
          <w:color w:val="00529F"/>
        </w:rPr>
        <w:t>S</w:t>
      </w:r>
      <w:r>
        <w:rPr>
          <w:color w:val="00529F"/>
          <w:spacing w:val="21"/>
        </w:rPr>
        <w:t xml:space="preserve"> </w:t>
      </w:r>
      <w:r>
        <w:rPr>
          <w:color w:val="00529F"/>
          <w:sz w:val="36"/>
        </w:rPr>
        <w:t>A</w:t>
      </w:r>
      <w:r>
        <w:rPr>
          <w:color w:val="00529F"/>
        </w:rPr>
        <w:t>CCOUNTING</w:t>
      </w:r>
      <w:r>
        <w:rPr>
          <w:color w:val="00529F"/>
          <w:spacing w:val="21"/>
        </w:rPr>
        <w:t xml:space="preserve"> </w:t>
      </w:r>
      <w:r>
        <w:rPr>
          <w:color w:val="00529F"/>
          <w:sz w:val="36"/>
        </w:rPr>
        <w:t>S</w:t>
      </w:r>
      <w:r>
        <w:rPr>
          <w:color w:val="00529F"/>
        </w:rPr>
        <w:t>YSTEM</w:t>
      </w:r>
      <w:r>
        <w:rPr>
          <w:color w:val="00529F"/>
          <w:spacing w:val="21"/>
        </w:rPr>
        <w:t xml:space="preserve"> </w:t>
      </w:r>
      <w:r>
        <w:rPr>
          <w:color w:val="00529F"/>
          <w:sz w:val="36"/>
        </w:rPr>
        <w:t>R</w:t>
      </w:r>
      <w:r>
        <w:rPr>
          <w:color w:val="00529F"/>
        </w:rPr>
        <w:t>EVIEW</w:t>
      </w:r>
    </w:p>
    <w:p w:rsidR="00BB73E9" w:rsidRDefault="007E7D6E">
      <w:pPr>
        <w:pStyle w:val="BodyText"/>
        <w:spacing w:before="120" w:line="228" w:lineRule="auto"/>
        <w:ind w:left="14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Comptroller’s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Statewide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system. 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accomplished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Comptroller,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Guide.</w:t>
      </w:r>
    </w:p>
    <w:p w:rsidR="00BB73E9" w:rsidRDefault="00BB73E9">
      <w:pPr>
        <w:pStyle w:val="BodyText"/>
        <w:spacing w:before="8"/>
        <w:rPr>
          <w:sz w:val="20"/>
        </w:rPr>
      </w:pPr>
    </w:p>
    <w:p w:rsidR="00BB73E9" w:rsidRDefault="007E7D6E">
      <w:pPr>
        <w:pStyle w:val="BodyText"/>
        <w:spacing w:line="228" w:lineRule="auto"/>
        <w:ind w:left="140" w:right="52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Comptroller’s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pre-audit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Pre-audit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processing.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pre-audits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legal.</w:t>
      </w:r>
    </w:p>
    <w:p w:rsidR="00BB73E9" w:rsidRDefault="00BB73E9">
      <w:pPr>
        <w:pStyle w:val="BodyText"/>
        <w:rPr>
          <w:sz w:val="24"/>
        </w:rPr>
      </w:pPr>
    </w:p>
    <w:p w:rsidR="00BB73E9" w:rsidRDefault="007E7D6E">
      <w:pPr>
        <w:pStyle w:val="Heading4"/>
        <w:spacing w:before="189"/>
      </w:pPr>
      <w:r>
        <w:rPr>
          <w:color w:val="00529F"/>
          <w:sz w:val="36"/>
        </w:rPr>
        <w:t>P</w:t>
      </w:r>
      <w:r>
        <w:rPr>
          <w:color w:val="00529F"/>
        </w:rPr>
        <w:t>EER</w:t>
      </w:r>
      <w:r>
        <w:rPr>
          <w:color w:val="00529F"/>
          <w:spacing w:val="23"/>
        </w:rPr>
        <w:t xml:space="preserve"> </w:t>
      </w:r>
      <w:r>
        <w:rPr>
          <w:color w:val="00529F"/>
          <w:sz w:val="36"/>
        </w:rPr>
        <w:t>R</w:t>
      </w:r>
      <w:r>
        <w:rPr>
          <w:color w:val="00529F"/>
        </w:rPr>
        <w:t>EVIEW</w:t>
      </w:r>
    </w:p>
    <w:p w:rsidR="00BB73E9" w:rsidRDefault="007E7D6E">
      <w:pPr>
        <w:pStyle w:val="BodyText"/>
        <w:spacing w:before="160" w:line="228" w:lineRule="auto"/>
        <w:ind w:left="140" w:right="199"/>
      </w:pPr>
      <w:r>
        <w:rPr>
          <w:color w:val="231F20"/>
        </w:rPr>
        <w:t>Peer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professionals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National State Auditors Association. The peer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standards,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 Auditing Standards, and produce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gencies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audit.</w:t>
      </w:r>
    </w:p>
    <w:p w:rsidR="00BB73E9" w:rsidRDefault="00BB73E9">
      <w:pPr>
        <w:pStyle w:val="BodyText"/>
        <w:spacing w:before="11"/>
        <w:rPr>
          <w:sz w:val="18"/>
        </w:rPr>
      </w:pPr>
    </w:p>
    <w:p w:rsidR="00BB73E9" w:rsidRDefault="007E7D6E">
      <w:pPr>
        <w:pStyle w:val="BodyText"/>
        <w:spacing w:line="228" w:lineRule="auto"/>
        <w:ind w:left="140" w:right="38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unmodified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(clean) opinion. Additionally, the peer review team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comments.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1996,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1999,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2002,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2005,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2017</w:t>
      </w:r>
    </w:p>
    <w:p w:rsidR="00BB73E9" w:rsidRDefault="007E7D6E">
      <w:pPr>
        <w:pStyle w:val="BodyText"/>
        <w:spacing w:line="228" w:lineRule="auto"/>
        <w:ind w:left="140"/>
      </w:pPr>
      <w:r>
        <w:rPr>
          <w:color w:val="231F20"/>
        </w:rPr>
        <w:t>likewise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unmodified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opinions.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2023.</w:t>
      </w:r>
    </w:p>
    <w:p w:rsidR="00BB73E9" w:rsidRDefault="007E7D6E">
      <w:pPr>
        <w:spacing w:before="248"/>
        <w:ind w:left="140"/>
        <w:rPr>
          <w:rFonts w:ascii="Cheltenhm XBdCn BT"/>
          <w:b/>
          <w:sz w:val="27"/>
        </w:rPr>
      </w:pPr>
      <w:r>
        <w:br w:type="column"/>
      </w:r>
      <w:r>
        <w:rPr>
          <w:rFonts w:ascii="Cheltenhm XBdCn BT"/>
          <w:b/>
          <w:color w:val="00529F"/>
          <w:sz w:val="36"/>
        </w:rPr>
        <w:t>S</w:t>
      </w:r>
      <w:r>
        <w:rPr>
          <w:rFonts w:ascii="Cheltenhm XBdCn BT"/>
          <w:b/>
          <w:color w:val="00529F"/>
          <w:sz w:val="27"/>
        </w:rPr>
        <w:t>TATE</w:t>
      </w:r>
      <w:r>
        <w:rPr>
          <w:rFonts w:ascii="Cheltenhm XBdCn BT"/>
          <w:b/>
          <w:color w:val="00529F"/>
          <w:spacing w:val="-3"/>
          <w:sz w:val="27"/>
        </w:rPr>
        <w:t xml:space="preserve"> </w:t>
      </w:r>
      <w:r>
        <w:rPr>
          <w:rFonts w:ascii="Cheltenhm XBdCn BT"/>
          <w:b/>
          <w:color w:val="00529F"/>
          <w:sz w:val="36"/>
        </w:rPr>
        <w:t>A</w:t>
      </w:r>
      <w:r>
        <w:rPr>
          <w:rFonts w:ascii="Cheltenhm XBdCn BT"/>
          <w:b/>
          <w:color w:val="00529F"/>
          <w:sz w:val="27"/>
        </w:rPr>
        <w:t>CTUARY</w:t>
      </w:r>
    </w:p>
    <w:p w:rsidR="00BB73E9" w:rsidRDefault="007E7D6E">
      <w:pPr>
        <w:pStyle w:val="BodyText"/>
        <w:spacing w:before="160" w:line="228" w:lineRule="auto"/>
        <w:ind w:left="140" w:right="506"/>
      </w:pP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97-694,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18,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“contract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actuary to serve as the State Actuary.” Among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State-f</w:t>
      </w:r>
      <w:r>
        <w:rPr>
          <w:color w:val="231F20"/>
        </w:rPr>
        <w:t>unded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“issue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reports...concerning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boards.”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[30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5/2-8.1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(b)]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100-465,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 Actuary to review the Public School Teachers’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Chicago.</w:t>
      </w:r>
    </w:p>
    <w:p w:rsidR="00BB73E9" w:rsidRDefault="007E7D6E">
      <w:pPr>
        <w:pStyle w:val="BodyText"/>
        <w:spacing w:line="228" w:lineRule="auto"/>
        <w:ind w:left="140" w:right="625"/>
      </w:pPr>
      <w:r>
        <w:rPr>
          <w:color w:val="231F20"/>
        </w:rPr>
        <w:t>[40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5/17-127(e)]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Cheiron,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full-service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actu-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consulting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firm.</w:t>
      </w:r>
    </w:p>
    <w:p w:rsidR="00BB73E9" w:rsidRDefault="00BB73E9">
      <w:pPr>
        <w:pStyle w:val="BodyText"/>
        <w:spacing w:before="4"/>
        <w:rPr>
          <w:sz w:val="20"/>
        </w:rPr>
      </w:pPr>
    </w:p>
    <w:p w:rsidR="00BB73E9" w:rsidRDefault="007E7D6E">
      <w:pPr>
        <w:pStyle w:val="BodyText"/>
        <w:spacing w:line="228" w:lineRule="auto"/>
        <w:ind w:left="140" w:right="572"/>
      </w:pPr>
      <w:r>
        <w:rPr>
          <w:color w:val="231F20"/>
        </w:rPr>
        <w:t>Cheiron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by statute, the Auditor General submitted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documenting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State-funded retirement systems, the State Actuary’s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preliminary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Actuary’s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recommendations.</w:t>
      </w:r>
    </w:p>
    <w:p w:rsidR="00BB73E9" w:rsidRDefault="00BB73E9">
      <w:pPr>
        <w:pStyle w:val="BodyText"/>
        <w:spacing w:before="6"/>
        <w:rPr>
          <w:sz w:val="20"/>
        </w:rPr>
      </w:pPr>
    </w:p>
    <w:p w:rsidR="00BB73E9" w:rsidRDefault="007E7D6E">
      <w:pPr>
        <w:pStyle w:val="BodyText"/>
        <w:tabs>
          <w:tab w:val="left" w:pos="4529"/>
        </w:tabs>
        <w:spacing w:before="1" w:line="228" w:lineRule="auto"/>
        <w:ind w:left="140" w:right="627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entirety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1"/>
        </w:rPr>
        <w:t xml:space="preserve"> </w:t>
      </w:r>
      <w:hyperlink r:id="rId91">
        <w:r>
          <w:rPr>
            <w:color w:val="231F20"/>
            <w:spacing w:val="-1"/>
          </w:rPr>
          <w:t>www.auditor.illinois.gov.</w:t>
        </w:r>
        <w:r>
          <w:rPr>
            <w:color w:val="231F20"/>
            <w:spacing w:val="-1"/>
          </w:rPr>
          <w:tab/>
        </w:r>
      </w:hyperlink>
      <w:r>
        <w:rPr>
          <w:noProof/>
          <w:color w:val="231F20"/>
          <w:position w:val="-1"/>
        </w:rPr>
        <w:drawing>
          <wp:inline distT="0" distB="0" distL="0" distR="0">
            <wp:extent cx="114300" cy="114300"/>
            <wp:effectExtent l="0" t="0" r="0" b="0"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pacing w:line="228" w:lineRule="auto"/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824" w:space="136"/>
            <w:col w:w="5360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1"/>
        <w:rPr>
          <w:sz w:val="29"/>
        </w:rPr>
      </w:pPr>
    </w:p>
    <w:p w:rsidR="00BB73E9" w:rsidRDefault="007E7D6E">
      <w:pPr>
        <w:pStyle w:val="BodyText"/>
        <w:spacing w:line="126" w:lineRule="exact"/>
        <w:ind w:left="120"/>
        <w:rPr>
          <w:sz w:val="12"/>
        </w:rPr>
      </w:pPr>
      <w:r>
        <w:rPr>
          <w:position w:val="-2"/>
          <w:sz w:val="12"/>
        </w:rPr>
      </w:r>
      <w:r>
        <w:rPr>
          <w:position w:val="-2"/>
          <w:sz w:val="12"/>
        </w:rPr>
        <w:pict>
          <v:group id="_x0000_s1201" style="width:486pt;height:6.35pt;mso-position-horizontal-relative:char;mso-position-vertical-relative:line" coordsize="9720,127">
            <v:shape id="_x0000_s1202" style="position:absolute;width:9720;height:127" coordsize="9720,127" path="m9720,l,,,14r,98l,127r9720,l9720,112r,-98l9720,xe" fillcolor="#00529f" stroked="f">
              <v:path arrowok="t"/>
            </v:shape>
            <w10:anchorlock/>
          </v:group>
        </w:pict>
      </w:r>
    </w:p>
    <w:p w:rsidR="00BB73E9" w:rsidRDefault="00BB73E9">
      <w:pPr>
        <w:spacing w:line="126" w:lineRule="exact"/>
        <w:rPr>
          <w:sz w:val="12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Heading1"/>
        <w:ind w:left="500"/>
      </w:pPr>
      <w:bookmarkStart w:id="8" w:name="_TOC_250002"/>
      <w:r>
        <w:rPr>
          <w:color w:val="00529F"/>
          <w:w w:val="105"/>
          <w:sz w:val="52"/>
        </w:rPr>
        <w:lastRenderedPageBreak/>
        <w:t>C</w:t>
      </w:r>
      <w:r>
        <w:rPr>
          <w:color w:val="00529F"/>
          <w:w w:val="105"/>
        </w:rPr>
        <w:t>ONTINUING</w:t>
      </w:r>
      <w:r>
        <w:rPr>
          <w:color w:val="00529F"/>
          <w:spacing w:val="4"/>
          <w:w w:val="105"/>
        </w:rPr>
        <w:t xml:space="preserve"> </w:t>
      </w:r>
      <w:r>
        <w:rPr>
          <w:color w:val="00529F"/>
          <w:w w:val="105"/>
          <w:sz w:val="52"/>
        </w:rPr>
        <w:t>P</w:t>
      </w:r>
      <w:r>
        <w:rPr>
          <w:color w:val="00529F"/>
          <w:w w:val="105"/>
        </w:rPr>
        <w:t>ROFESSIONAL</w:t>
      </w:r>
      <w:r>
        <w:rPr>
          <w:color w:val="00529F"/>
          <w:spacing w:val="5"/>
          <w:w w:val="105"/>
        </w:rPr>
        <w:t xml:space="preserve"> </w:t>
      </w:r>
      <w:r>
        <w:rPr>
          <w:color w:val="00529F"/>
          <w:w w:val="105"/>
          <w:sz w:val="52"/>
        </w:rPr>
        <w:t>E</w:t>
      </w:r>
      <w:r>
        <w:rPr>
          <w:color w:val="00529F"/>
          <w:w w:val="105"/>
        </w:rPr>
        <w:t>DUCATION</w:t>
      </w:r>
      <w:r>
        <w:rPr>
          <w:color w:val="00529F"/>
          <w:spacing w:val="5"/>
          <w:w w:val="105"/>
        </w:rPr>
        <w:t xml:space="preserve"> </w:t>
      </w:r>
      <w:r>
        <w:rPr>
          <w:color w:val="00529F"/>
          <w:w w:val="105"/>
        </w:rPr>
        <w:t>AND</w:t>
      </w:r>
      <w:r>
        <w:rPr>
          <w:color w:val="00529F"/>
          <w:spacing w:val="5"/>
          <w:w w:val="105"/>
        </w:rPr>
        <w:t xml:space="preserve"> </w:t>
      </w:r>
      <w:r>
        <w:rPr>
          <w:color w:val="00529F"/>
          <w:w w:val="105"/>
          <w:sz w:val="52"/>
        </w:rPr>
        <w:t>T</w:t>
      </w:r>
      <w:r>
        <w:rPr>
          <w:color w:val="00529F"/>
          <w:w w:val="105"/>
        </w:rPr>
        <w:t>RAINING</w:t>
      </w:r>
      <w:r>
        <w:rPr>
          <w:color w:val="00529F"/>
          <w:spacing w:val="5"/>
          <w:w w:val="105"/>
        </w:rPr>
        <w:t xml:space="preserve"> </w:t>
      </w:r>
      <w:r>
        <w:rPr>
          <w:color w:val="00529F"/>
          <w:w w:val="105"/>
          <w:sz w:val="52"/>
        </w:rPr>
        <w:t>R</w:t>
      </w:r>
      <w:bookmarkEnd w:id="8"/>
      <w:r>
        <w:rPr>
          <w:color w:val="00529F"/>
          <w:w w:val="105"/>
        </w:rPr>
        <w:t>EQUIREMENTS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rPr>
          <w:rFonts w:ascii="Cheltenhm XBdCn BT"/>
          <w:sz w:val="20"/>
        </w:rPr>
        <w:sectPr w:rsidR="00BB73E9">
          <w:headerReference w:type="default" r:id="rId92"/>
          <w:pgSz w:w="12240" w:h="15840"/>
          <w:pgMar w:top="920" w:right="960" w:bottom="720" w:left="960" w:header="0" w:footer="522" w:gutter="0"/>
          <w:cols w:space="720"/>
        </w:sectPr>
      </w:pPr>
    </w:p>
    <w:p w:rsidR="00BB73E9" w:rsidRDefault="00BB73E9">
      <w:pPr>
        <w:pStyle w:val="BodyText"/>
        <w:spacing w:before="7"/>
        <w:rPr>
          <w:rFonts w:ascii="Cheltenhm XBdCn BT"/>
          <w:b/>
        </w:rPr>
      </w:pPr>
    </w:p>
    <w:p w:rsidR="00BB73E9" w:rsidRDefault="007E7D6E">
      <w:pPr>
        <w:pStyle w:val="BodyText"/>
        <w:spacing w:line="237" w:lineRule="auto"/>
        <w:ind w:left="1110" w:right="305"/>
      </w:pPr>
      <w:r>
        <w:pict>
          <v:shape id="_x0000_s1200" type="#_x0000_t202" style="position:absolute;left:0;text-align:left;margin-left:73.55pt;margin-top:-8.25pt;width:30.1pt;height:54pt;z-index:-18241024;mso-position-horizontal-relative:page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w w:val="101"/>
                      <w:sz w:val="9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U.S. Government Accountability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Auditing</w:t>
      </w:r>
    </w:p>
    <w:p w:rsidR="00BB73E9" w:rsidRDefault="007E7D6E">
      <w:pPr>
        <w:pStyle w:val="BodyText"/>
        <w:spacing w:line="237" w:lineRule="auto"/>
        <w:ind w:left="510" w:right="89" w:firstLine="600"/>
      </w:pP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Book)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competence,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integrity, objectivity,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independence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line="237" w:lineRule="auto"/>
        <w:ind w:left="510" w:right="89"/>
      </w:pPr>
      <w:r>
        <w:rPr>
          <w:color w:val="231F20"/>
        </w:rPr>
        <w:t>The Yellow Book standard relating to competence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specifies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</w:rPr>
        <w:t>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collectively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Generally Accepted Government Auditing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(GAGAS).</w:t>
      </w:r>
    </w:p>
    <w:p w:rsidR="00BB73E9" w:rsidRDefault="00BB73E9">
      <w:pPr>
        <w:pStyle w:val="BodyText"/>
        <w:spacing w:before="5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510" w:right="-8"/>
      </w:pP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GAGAS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(CPE)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operates.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enhances auditors’ professional expertise to conduct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engagements.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2-year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</w:p>
    <w:p w:rsidR="00BB73E9" w:rsidRDefault="007E7D6E">
      <w:pPr>
        <w:pStyle w:val="BodyText"/>
        <w:spacing w:before="7"/>
        <w:rPr>
          <w:sz w:val="23"/>
        </w:rPr>
      </w:pPr>
      <w:r>
        <w:br w:type="column"/>
      </w:r>
    </w:p>
    <w:p w:rsidR="00BB73E9" w:rsidRDefault="007E7D6E">
      <w:pPr>
        <w:pStyle w:val="BodyText"/>
        <w:spacing w:line="237" w:lineRule="auto"/>
        <w:ind w:left="311" w:right="2493"/>
      </w:pPr>
      <w:r>
        <w:rPr>
          <w:color w:val="231F20"/>
        </w:rPr>
        <w:t>Auditors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GAGAS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2-year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hours.</w:t>
      </w:r>
    </w:p>
    <w:p w:rsidR="00BB73E9" w:rsidRDefault="007E7D6E">
      <w:pPr>
        <w:pStyle w:val="BodyText"/>
        <w:spacing w:line="247" w:lineRule="exact"/>
        <w:ind w:left="311"/>
      </w:pPr>
      <w:r>
        <w:rPr>
          <w:noProof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5699740</wp:posOffset>
            </wp:positionH>
            <wp:positionV relativeFrom="paragraph">
              <wp:posOffset>-902073</wp:posOffset>
            </wp:positionV>
            <wp:extent cx="1386903" cy="1012977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03" cy="101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Also,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charge</w:t>
      </w:r>
    </w:p>
    <w:p w:rsidR="00BB73E9" w:rsidRDefault="007E7D6E">
      <w:pPr>
        <w:pStyle w:val="BodyText"/>
        <w:spacing w:line="237" w:lineRule="auto"/>
        <w:ind w:left="311" w:right="166"/>
      </w:pPr>
      <w:r>
        <w:rPr>
          <w:color w:val="231F20"/>
        </w:rPr>
        <w:t>less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GAGAS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planning,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</w:t>
      </w:r>
    </w:p>
    <w:p w:rsidR="00BB73E9" w:rsidRDefault="007E7D6E">
      <w:pPr>
        <w:pStyle w:val="BodyText"/>
        <w:spacing w:line="249" w:lineRule="exact"/>
        <w:ind w:left="311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24-hour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requirement.</w:t>
      </w:r>
    </w:p>
    <w:p w:rsidR="00BB73E9" w:rsidRDefault="00BB73E9">
      <w:pPr>
        <w:pStyle w:val="BodyText"/>
        <w:spacing w:before="8"/>
        <w:rPr>
          <w:sz w:val="21"/>
        </w:rPr>
      </w:pPr>
    </w:p>
    <w:p w:rsidR="00BB73E9" w:rsidRDefault="007E7D6E">
      <w:pPr>
        <w:pStyle w:val="BodyText"/>
        <w:spacing w:line="237" w:lineRule="auto"/>
        <w:ind w:left="311" w:right="276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2-year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auditors,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directors,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specialists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</w:p>
    <w:p w:rsidR="00BB73E9" w:rsidRDefault="007E7D6E">
      <w:pPr>
        <w:pStyle w:val="BodyText"/>
        <w:spacing w:line="248" w:lineRule="exact"/>
        <w:ind w:left="311"/>
      </w:pPr>
      <w:r>
        <w:rPr>
          <w:color w:val="231F20"/>
        </w:rPr>
        <w:t>2-year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period.</w:t>
      </w:r>
    </w:p>
    <w:p w:rsidR="00BB73E9" w:rsidRDefault="00BB73E9">
      <w:pPr>
        <w:pStyle w:val="BodyText"/>
        <w:spacing w:before="7"/>
        <w:rPr>
          <w:sz w:val="21"/>
        </w:rPr>
      </w:pPr>
    </w:p>
    <w:p w:rsidR="00BB73E9" w:rsidRDefault="007E7D6E">
      <w:pPr>
        <w:pStyle w:val="BodyText"/>
        <w:spacing w:before="1" w:line="237" w:lineRule="auto"/>
        <w:ind w:left="311"/>
      </w:pPr>
      <w:r>
        <w:rPr>
          <w:color w:val="231F20"/>
        </w:rPr>
        <w:t>Additionally, the Office of the Auditor General 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Regulation,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Act.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6946448</wp:posOffset>
            </wp:positionH>
            <wp:positionV relativeFrom="paragraph">
              <wp:posOffset>229249</wp:posOffset>
            </wp:positionV>
            <wp:extent cx="113156" cy="113157"/>
            <wp:effectExtent l="0" t="0" r="0" b="0"/>
            <wp:wrapTopAndBottom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BB73E9">
      <w:pPr>
        <w:rPr>
          <w:sz w:val="28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5129" w:space="40"/>
            <w:col w:w="5151"/>
          </w:cols>
        </w:sect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spacing w:before="6"/>
        <w:rPr>
          <w:sz w:val="12"/>
        </w:rPr>
      </w:pPr>
    </w:p>
    <w:p w:rsidR="00BB73E9" w:rsidRDefault="007E7D6E">
      <w:pPr>
        <w:pStyle w:val="BodyText"/>
        <w:ind w:left="4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7" style="width:486pt;height:94.15pt;mso-position-horizontal-relative:char;mso-position-vertical-relative:line" coordsize="9720,1883">
            <v:shape id="_x0000_s1199" type="#_x0000_t75" style="position:absolute;left:26;width:7474;height:1810">
              <v:imagedata r:id="rId93" o:title=""/>
            </v:shape>
            <v:rect id="_x0000_s1198" style="position:absolute;top:1770;width:9720;height:113" fillcolor="#00529f" stroked="f"/>
            <w10:anchorlock/>
          </v:group>
        </w:pict>
      </w:r>
    </w:p>
    <w:p w:rsidR="00BB73E9" w:rsidRDefault="00BB73E9">
      <w:pPr>
        <w:rPr>
          <w:sz w:val="20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space="720"/>
        </w:sectPr>
      </w:pPr>
    </w:p>
    <w:p w:rsidR="00BB73E9" w:rsidRDefault="007E7D6E">
      <w:pPr>
        <w:pStyle w:val="Heading1"/>
        <w:ind w:left="140"/>
      </w:pPr>
      <w:r>
        <w:lastRenderedPageBreak/>
        <w:pict>
          <v:group id="_x0000_s1192" style="position:absolute;left:0;text-align:left;margin-left:54pt;margin-top:635.6pt;width:486pt;height:108.75pt;z-index:-18240000;mso-position-horizontal-relative:page;mso-position-vertical-relative:page" coordorigin="1080,12712" coordsize="9720,2175">
            <v:shape id="_x0000_s1196" type="#_x0000_t75" style="position:absolute;left:1417;top:12731;width:879;height:2084">
              <v:imagedata r:id="rId94" o:title=""/>
            </v:shape>
            <v:shape id="_x0000_s1195" type="#_x0000_t75" style="position:absolute;left:2917;top:12731;width:879;height:2084">
              <v:imagedata r:id="rId94" o:title=""/>
            </v:shape>
            <v:shape id="_x0000_s1194" type="#_x0000_t75" style="position:absolute;left:4417;top:12711;width:879;height:2084">
              <v:imagedata r:id="rId94" o:title=""/>
            </v:shape>
            <v:rect id="_x0000_s1193" style="position:absolute;left:1080;top:14774;width:9720;height:113" fillcolor="#00529f" stroked="f"/>
            <w10:wrap anchorx="page" anchory="page"/>
          </v:group>
        </w:pict>
      </w:r>
      <w:r>
        <w:pict>
          <v:rect id="_x0000_s1191" style="position:absolute;left:0;text-align:left;margin-left:427.5pt;margin-top:19.85pt;width:111.8pt;height:5.6pt;z-index:15765504;mso-position-horizontal-relative:page" fillcolor="#00529f" stroked="f">
            <w10:wrap anchorx="page"/>
          </v:rect>
        </w:pict>
      </w:r>
      <w:r>
        <w:pict>
          <v:line id="_x0000_s1190" style="position:absolute;left:0;text-align:left;z-index:-18237952;mso-position-horizontal-relative:page;mso-position-vertical-relative:page" from="271.25pt,585.6pt" to="327.8pt,585.6pt" strokecolor="#231f20" strokeweight="1pt">
            <w10:wrap anchorx="page" anchory="page"/>
          </v:line>
        </w:pict>
      </w:r>
      <w:r>
        <w:pict>
          <v:line id="_x0000_s1189" style="position:absolute;left:0;text-align:left;z-index:-18237440;mso-position-horizontal-relative:page;mso-position-vertical-relative:page" from="369.5pt,585.6pt" to="426.05pt,585.6pt" strokecolor="#231f20" strokeweight="1pt">
            <w10:wrap anchorx="page" anchory="page"/>
          </v:line>
        </w:pict>
      </w:r>
      <w:r>
        <w:pict>
          <v:line id="_x0000_s1188" style="position:absolute;left:0;text-align:left;z-index:-18236928;mso-position-horizontal-relative:page;mso-position-vertical-relative:page" from="464.55pt,585.6pt" to="521.1pt,585.6pt" strokecolor="#231f20" strokeweight="1pt">
            <w10:wrap anchorx="page" anchory="page"/>
          </v:line>
        </w:pict>
      </w:r>
      <w:r>
        <w:pict>
          <v:line id="_x0000_s1187" style="position:absolute;left:0;text-align:left;z-index:-18236416;mso-position-horizontal-relative:page;mso-position-vertical-relative:page" from="271.25pt,627.6pt" to="327.8pt,627.6pt" strokecolor="#231f20" strokeweight="1pt">
            <w10:wrap anchorx="page" anchory="page"/>
          </v:line>
        </w:pict>
      </w:r>
      <w:r>
        <w:pict>
          <v:line id="_x0000_s1186" style="position:absolute;left:0;text-align:left;z-index:-18235904;mso-position-horizontal-relative:page;mso-position-vertical-relative:page" from="369.5pt,627.6pt" to="426.05pt,627.6pt" strokecolor="#231f20" strokeweight="1pt">
            <w10:wrap anchorx="page" anchory="page"/>
          </v:line>
        </w:pict>
      </w:r>
      <w:r>
        <w:pict>
          <v:line id="_x0000_s1185" style="position:absolute;left:0;text-align:left;z-index:-18235392;mso-position-horizontal-relative:page;mso-position-vertical-relative:page" from="464.55pt,627.6pt" to="521.1pt,627.6pt" strokecolor="#231f20" strokeweight="1pt">
            <w10:wrap anchorx="page" anchory="page"/>
          </v:line>
        </w:pict>
      </w:r>
      <w:bookmarkStart w:id="9" w:name="_TOC_250001"/>
      <w:r>
        <w:rPr>
          <w:color w:val="00529F"/>
          <w:sz w:val="52"/>
        </w:rPr>
        <w:t>C</w:t>
      </w:r>
      <w:r>
        <w:rPr>
          <w:color w:val="00529F"/>
        </w:rPr>
        <w:t>LAIMS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D</w:t>
      </w:r>
      <w:r>
        <w:rPr>
          <w:color w:val="00529F"/>
        </w:rPr>
        <w:t>UE</w:t>
      </w:r>
      <w:r>
        <w:rPr>
          <w:color w:val="00529F"/>
          <w:spacing w:val="33"/>
        </w:rPr>
        <w:t xml:space="preserve"> </w:t>
      </w:r>
      <w:r>
        <w:rPr>
          <w:color w:val="00529F"/>
        </w:rPr>
        <w:t>THE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S</w:t>
      </w:r>
      <w:r>
        <w:rPr>
          <w:color w:val="00529F"/>
        </w:rPr>
        <w:t>TATE</w:t>
      </w:r>
      <w:r>
        <w:rPr>
          <w:color w:val="00529F"/>
          <w:spacing w:val="33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33"/>
        </w:rPr>
        <w:t xml:space="preserve"> </w:t>
      </w:r>
      <w:r>
        <w:rPr>
          <w:color w:val="00529F"/>
          <w:sz w:val="52"/>
        </w:rPr>
        <w:t>M</w:t>
      </w:r>
      <w:r>
        <w:rPr>
          <w:color w:val="00529F"/>
        </w:rPr>
        <w:t>ETHODS</w:t>
      </w:r>
      <w:r>
        <w:rPr>
          <w:color w:val="00529F"/>
          <w:spacing w:val="32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C</w:t>
      </w:r>
      <w:bookmarkEnd w:id="9"/>
      <w:r>
        <w:rPr>
          <w:color w:val="00529F"/>
        </w:rPr>
        <w:t>OLLECTION</w:t>
      </w:r>
    </w:p>
    <w:p w:rsidR="00BB73E9" w:rsidRDefault="007E7D6E">
      <w:pPr>
        <w:pStyle w:val="BodyText"/>
        <w:spacing w:before="511" w:line="237" w:lineRule="auto"/>
        <w:ind w:left="842" w:right="2823"/>
        <w:jc w:val="both"/>
      </w:pPr>
      <w:r>
        <w:rPr>
          <w:noProof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5475122</wp:posOffset>
            </wp:positionH>
            <wp:positionV relativeFrom="paragraph">
              <wp:posOffset>382702</wp:posOffset>
            </wp:positionV>
            <wp:extent cx="1357934" cy="991816"/>
            <wp:effectExtent l="0" t="0" r="0" b="0"/>
            <wp:wrapNone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34" cy="99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84" type="#_x0000_t202" style="position:absolute;left:0;text-align:left;margin-left:55pt;margin-top:17.3pt;width:35.2pt;height:54pt;z-index:-18234880;mso-position-horizontal-relative:page;mso-position-vertical-relative:text" filled="f" stroked="f">
            <v:textbox inset="0,0,0,0">
              <w:txbxContent>
                <w:p w:rsidR="00BB73E9" w:rsidRDefault="007E7D6E">
                  <w:pPr>
                    <w:spacing w:line="1078" w:lineRule="exact"/>
                    <w:rPr>
                      <w:sz w:val="97"/>
                    </w:rPr>
                  </w:pPr>
                  <w:r>
                    <w:rPr>
                      <w:color w:val="00529F"/>
                      <w:sz w:val="9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s required by law [30 ILCS 205/2 (k)], the Office of the Auditor General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 that there were no outstanding claims administered by the 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2022. The</w:t>
      </w:r>
    </w:p>
    <w:p w:rsidR="00BB73E9" w:rsidRDefault="007E7D6E">
      <w:pPr>
        <w:pStyle w:val="BodyText"/>
        <w:spacing w:line="237" w:lineRule="auto"/>
        <w:ind w:left="139" w:right="2747"/>
      </w:pPr>
      <w:r>
        <w:rPr>
          <w:color w:val="231F20"/>
        </w:rPr>
        <w:t>accounts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receivables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Reimbursements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Reimbursements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:rsidR="00BB73E9" w:rsidRDefault="007E7D6E">
      <w:pPr>
        <w:pStyle w:val="BodyText"/>
        <w:spacing w:line="249" w:lineRule="exact"/>
        <w:ind w:left="139"/>
      </w:pPr>
      <w:r>
        <w:rPr>
          <w:color w:val="231F20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agency.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Heading1"/>
        <w:spacing w:before="265"/>
        <w:ind w:left="140"/>
      </w:pPr>
      <w:r>
        <w:pict>
          <v:rect id="_x0000_s1183" style="position:absolute;left:0;text-align:left;margin-left:400pt;margin-top:27.2pt;width:140pt;height:5.6pt;z-index:15766016;mso-position-horizontal-relative:page" fillcolor="#00529f" stroked="f">
            <w10:wrap anchorx="page"/>
          </v:rect>
        </w:pict>
      </w:r>
      <w:bookmarkStart w:id="10" w:name="_TOC_250000"/>
      <w:r>
        <w:rPr>
          <w:color w:val="00529F"/>
          <w:sz w:val="52"/>
        </w:rPr>
        <w:t>S</w:t>
      </w:r>
      <w:r>
        <w:rPr>
          <w:color w:val="00529F"/>
        </w:rPr>
        <w:t>UMMARY</w:t>
      </w:r>
      <w:r>
        <w:rPr>
          <w:color w:val="00529F"/>
          <w:spacing w:val="27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26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PPROPRIATIONS</w:t>
      </w:r>
      <w:r>
        <w:rPr>
          <w:color w:val="00529F"/>
          <w:spacing w:val="27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26"/>
        </w:rPr>
        <w:t xml:space="preserve"> </w:t>
      </w:r>
      <w:r>
        <w:rPr>
          <w:color w:val="00529F"/>
          <w:sz w:val="52"/>
        </w:rPr>
        <w:t>E</w:t>
      </w:r>
      <w:bookmarkEnd w:id="10"/>
      <w:r>
        <w:rPr>
          <w:color w:val="00529F"/>
        </w:rPr>
        <w:t>XPENDITURES</w:t>
      </w:r>
    </w:p>
    <w:p w:rsidR="00BB73E9" w:rsidRDefault="007E7D6E">
      <w:pPr>
        <w:pStyle w:val="BodyText"/>
        <w:spacing w:before="149" w:line="237" w:lineRule="auto"/>
        <w:ind w:left="139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lapse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period).</w:t>
      </w:r>
    </w:p>
    <w:p w:rsidR="00BB73E9" w:rsidRDefault="00BB73E9">
      <w:pPr>
        <w:pStyle w:val="BodyText"/>
        <w:spacing w:before="3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964"/>
        <w:gridCol w:w="2256"/>
      </w:tblGrid>
      <w:tr w:rsidR="00BB73E9">
        <w:trPr>
          <w:trHeight w:val="559"/>
        </w:trPr>
        <w:tc>
          <w:tcPr>
            <w:tcW w:w="9700" w:type="dxa"/>
            <w:gridSpan w:val="3"/>
            <w:shd w:val="clear" w:color="auto" w:fill="00529F"/>
          </w:tcPr>
          <w:p w:rsidR="00BB73E9" w:rsidRDefault="007E7D6E">
            <w:pPr>
              <w:pStyle w:val="TableParagraph"/>
              <w:spacing w:before="134" w:line="405" w:lineRule="exact"/>
              <w:ind w:left="3488" w:right="348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FFFFFF"/>
                <w:sz w:val="36"/>
              </w:rPr>
              <w:t>FY</w:t>
            </w:r>
            <w:r>
              <w:rPr>
                <w:b/>
                <w:i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i/>
                <w:color w:val="FFFFFF"/>
                <w:sz w:val="36"/>
              </w:rPr>
              <w:t>2022</w:t>
            </w:r>
            <w:r>
              <w:rPr>
                <w:b/>
                <w:i/>
                <w:color w:val="FFFFFF"/>
                <w:spacing w:val="9"/>
                <w:sz w:val="36"/>
              </w:rPr>
              <w:t xml:space="preserve"> </w:t>
            </w:r>
            <w:r>
              <w:rPr>
                <w:b/>
                <w:i/>
                <w:color w:val="FFFFFF"/>
                <w:sz w:val="36"/>
              </w:rPr>
              <w:t>-</w:t>
            </w:r>
            <w:r>
              <w:rPr>
                <w:b/>
                <w:i/>
                <w:color w:val="FFFFFF"/>
                <w:spacing w:val="9"/>
                <w:sz w:val="36"/>
              </w:rPr>
              <w:t xml:space="preserve"> </w:t>
            </w:r>
            <w:r>
              <w:rPr>
                <w:b/>
                <w:i/>
                <w:color w:val="FFFFFF"/>
                <w:sz w:val="36"/>
              </w:rPr>
              <w:t>FINAL</w:t>
            </w:r>
          </w:p>
        </w:tc>
      </w:tr>
      <w:tr w:rsidR="00BB73E9">
        <w:trPr>
          <w:trHeight w:val="374"/>
        </w:trPr>
        <w:tc>
          <w:tcPr>
            <w:tcW w:w="5480" w:type="dxa"/>
            <w:shd w:val="clear" w:color="auto" w:fill="00529F"/>
          </w:tcPr>
          <w:p w:rsidR="00BB73E9" w:rsidRDefault="007E7D6E">
            <w:pPr>
              <w:pStyle w:val="TableParagraph"/>
              <w:ind w:right="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Appropriation</w:t>
            </w:r>
          </w:p>
        </w:tc>
        <w:tc>
          <w:tcPr>
            <w:tcW w:w="1964" w:type="dxa"/>
            <w:shd w:val="clear" w:color="auto" w:fill="00529F"/>
          </w:tcPr>
          <w:p w:rsidR="00BB73E9" w:rsidRDefault="007E7D6E">
            <w:pPr>
              <w:pStyle w:val="TableParagraph"/>
              <w:ind w:right="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Expended</w:t>
            </w:r>
          </w:p>
        </w:tc>
        <w:tc>
          <w:tcPr>
            <w:tcW w:w="2256" w:type="dxa"/>
            <w:shd w:val="clear" w:color="auto" w:fill="00529F"/>
          </w:tcPr>
          <w:p w:rsidR="00BB73E9" w:rsidRDefault="007E7D6E">
            <w:pPr>
              <w:pStyle w:val="TableParagraph"/>
              <w:ind w:right="4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Balance</w:t>
            </w:r>
          </w:p>
        </w:tc>
      </w:tr>
      <w:tr w:rsidR="00BB73E9">
        <w:trPr>
          <w:trHeight w:val="477"/>
        </w:trPr>
        <w:tc>
          <w:tcPr>
            <w:tcW w:w="5480" w:type="dxa"/>
          </w:tcPr>
          <w:p w:rsidR="00BB73E9" w:rsidRDefault="007E7D6E">
            <w:pPr>
              <w:pStyle w:val="TableParagraph"/>
              <w:spacing w:before="181"/>
              <w:ind w:left="272"/>
              <w:rPr>
                <w:b/>
              </w:rPr>
            </w:pPr>
            <w:r>
              <w:rPr>
                <w:b/>
                <w:color w:val="231F20"/>
              </w:rPr>
              <w:t>GRF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Operations:</w:t>
            </w:r>
          </w:p>
        </w:tc>
        <w:tc>
          <w:tcPr>
            <w:tcW w:w="1964" w:type="dxa"/>
          </w:tcPr>
          <w:p w:rsidR="00BB73E9" w:rsidRDefault="00BB73E9">
            <w:pPr>
              <w:pStyle w:val="TableParagraph"/>
            </w:pPr>
          </w:p>
        </w:tc>
        <w:tc>
          <w:tcPr>
            <w:tcW w:w="2256" w:type="dxa"/>
          </w:tcPr>
          <w:p w:rsidR="00BB73E9" w:rsidRDefault="00BB73E9">
            <w:pPr>
              <w:pStyle w:val="TableParagraph"/>
            </w:pP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215"/>
              </w:tabs>
              <w:spacing w:before="34"/>
              <w:ind w:right="1"/>
              <w:jc w:val="right"/>
            </w:pPr>
            <w:r>
              <w:rPr>
                <w:color w:val="231F20"/>
              </w:rPr>
              <w:t>Personal Services</w:t>
            </w:r>
            <w:r>
              <w:rPr>
                <w:color w:val="231F20"/>
              </w:rPr>
              <w:tab/>
              <w:t>$6,539,700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.$6,537,695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 . . . . .$2,005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381"/>
              </w:tabs>
              <w:spacing w:before="34"/>
              <w:ind w:right="1"/>
              <w:jc w:val="right"/>
            </w:pPr>
            <w:r>
              <w:rPr>
                <w:color w:val="231F20"/>
              </w:rPr>
              <w:t>Social Security</w:t>
            </w:r>
            <w:r>
              <w:rPr>
                <w:color w:val="231F20"/>
              </w:rPr>
              <w:tab/>
              <w:t>$481,000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 . .$476,500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 . . . . .$4,500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381"/>
              </w:tabs>
              <w:spacing w:before="34"/>
              <w:jc w:val="right"/>
            </w:pPr>
            <w:r>
              <w:rPr>
                <w:color w:val="231F20"/>
              </w:rPr>
              <w:t>Contractual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Services</w:t>
            </w:r>
            <w:r>
              <w:rPr>
                <w:color w:val="231F20"/>
              </w:rPr>
              <w:tab/>
              <w:t>$610,000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 . .$606,928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 . . . . .$3,072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766"/>
              </w:tabs>
              <w:spacing w:before="34"/>
              <w:jc w:val="right"/>
            </w:pPr>
            <w:r>
              <w:rPr>
                <w:color w:val="231F20"/>
              </w:rPr>
              <w:t>Commodities</w:t>
            </w:r>
            <w:r>
              <w:rPr>
                <w:color w:val="231F20"/>
              </w:rPr>
              <w:tab/>
              <w:t>$300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 . . . . .$190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 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 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. 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.$110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986"/>
              </w:tabs>
              <w:spacing w:before="34"/>
              <w:ind w:right="1"/>
              <w:jc w:val="right"/>
            </w:pPr>
            <w:r>
              <w:rPr>
                <w:color w:val="231F20"/>
              </w:rPr>
              <w:t>Paper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Printing</w:t>
            </w:r>
            <w:r>
              <w:rPr>
                <w:color w:val="231F20"/>
              </w:rPr>
              <w:tab/>
              <w:t>$0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987"/>
              </w:tabs>
              <w:spacing w:before="34"/>
              <w:jc w:val="right"/>
            </w:pPr>
            <w:r>
              <w:rPr>
                <w:color w:val="231F20"/>
              </w:rPr>
              <w:t>Equipment</w:t>
            </w:r>
            <w:r>
              <w:rPr>
                <w:color w:val="231F20"/>
              </w:rPr>
              <w:tab/>
              <w:t>$0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9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 . . . . . . . .$0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986"/>
              </w:tabs>
              <w:spacing w:before="34"/>
              <w:jc w:val="right"/>
            </w:pPr>
            <w:r>
              <w:rPr>
                <w:color w:val="231F20"/>
              </w:rPr>
              <w:t>EDP</w:t>
            </w:r>
            <w:r>
              <w:rPr>
                <w:color w:val="231F20"/>
              </w:rPr>
              <w:tab/>
              <w:t>$0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10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 . . . . . . . . . .$0</w:t>
            </w:r>
          </w:p>
        </w:tc>
      </w:tr>
      <w:tr w:rsidR="00BB73E9">
        <w:trPr>
          <w:trHeight w:val="330"/>
        </w:trPr>
        <w:tc>
          <w:tcPr>
            <w:tcW w:w="5480" w:type="dxa"/>
          </w:tcPr>
          <w:p w:rsidR="00BB73E9" w:rsidRDefault="007E7D6E">
            <w:pPr>
              <w:pStyle w:val="TableParagraph"/>
              <w:tabs>
                <w:tab w:val="left" w:leader="dot" w:pos="4492"/>
              </w:tabs>
              <w:spacing w:before="34"/>
              <w:jc w:val="right"/>
            </w:pPr>
            <w:r>
              <w:rPr>
                <w:color w:val="231F20"/>
              </w:rPr>
              <w:t>Telecommunications</w:t>
            </w:r>
            <w:r>
              <w:rPr>
                <w:color w:val="231F20"/>
              </w:rPr>
              <w:tab/>
              <w:t>$16,000</w:t>
            </w:r>
          </w:p>
        </w:tc>
        <w:tc>
          <w:tcPr>
            <w:tcW w:w="1964" w:type="dxa"/>
          </w:tcPr>
          <w:p w:rsidR="00BB73E9" w:rsidRDefault="007E7D6E">
            <w:pPr>
              <w:pStyle w:val="TableParagraph"/>
              <w:spacing w:before="34"/>
              <w:ind w:right="9"/>
              <w:jc w:val="right"/>
            </w:pPr>
            <w:r>
              <w:rPr>
                <w:color w:val="231F20"/>
              </w:rPr>
              <w:t>. . . . . . . . . . .$14,066</w:t>
            </w:r>
          </w:p>
        </w:tc>
        <w:tc>
          <w:tcPr>
            <w:tcW w:w="2256" w:type="dxa"/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 . . . . . . . . .$1,934</w:t>
            </w:r>
          </w:p>
        </w:tc>
      </w:tr>
      <w:tr w:rsidR="00BB73E9">
        <w:trPr>
          <w:trHeight w:val="407"/>
        </w:trPr>
        <w:tc>
          <w:tcPr>
            <w:tcW w:w="5480" w:type="dxa"/>
            <w:tcBorders>
              <w:bottom w:val="single" w:sz="8" w:space="0" w:color="231F20"/>
            </w:tcBorders>
          </w:tcPr>
          <w:p w:rsidR="00BB73E9" w:rsidRDefault="007E7D6E">
            <w:pPr>
              <w:pStyle w:val="TableParagraph"/>
              <w:tabs>
                <w:tab w:val="left" w:leader="dot" w:pos="4985"/>
              </w:tabs>
              <w:spacing w:before="34"/>
              <w:ind w:right="1"/>
              <w:jc w:val="right"/>
            </w:pPr>
            <w:r>
              <w:rPr>
                <w:color w:val="231F20"/>
              </w:rPr>
              <w:t>Operation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Automotive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Equipment</w:t>
            </w:r>
            <w:r>
              <w:rPr>
                <w:color w:val="231F20"/>
              </w:rPr>
              <w:tab/>
              <w:t>$0</w:t>
            </w:r>
          </w:p>
        </w:tc>
        <w:tc>
          <w:tcPr>
            <w:tcW w:w="1964" w:type="dxa"/>
            <w:tcBorders>
              <w:bottom w:val="single" w:sz="8" w:space="0" w:color="231F20"/>
            </w:tcBorders>
          </w:tcPr>
          <w:p w:rsidR="00BB73E9" w:rsidRDefault="007E7D6E">
            <w:pPr>
              <w:pStyle w:val="TableParagraph"/>
              <w:spacing w:before="34"/>
              <w:ind w:right="11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  <w:tc>
          <w:tcPr>
            <w:tcW w:w="2256" w:type="dxa"/>
            <w:tcBorders>
              <w:bottom w:val="single" w:sz="8" w:space="0" w:color="231F20"/>
            </w:tcBorders>
          </w:tcPr>
          <w:p w:rsidR="00BB73E9" w:rsidRDefault="007E7D6E">
            <w:pPr>
              <w:pStyle w:val="TableParagraph"/>
              <w:spacing w:before="34"/>
              <w:ind w:right="371"/>
              <w:jc w:val="right"/>
            </w:pPr>
            <w:r>
              <w:rPr>
                <w:color w:val="231F20"/>
              </w:rPr>
              <w:t>. . . . . . . . . . . . . . .$0</w:t>
            </w:r>
          </w:p>
        </w:tc>
      </w:tr>
      <w:tr w:rsidR="00BB73E9">
        <w:trPr>
          <w:trHeight w:val="625"/>
        </w:trPr>
        <w:tc>
          <w:tcPr>
            <w:tcW w:w="5480" w:type="dxa"/>
            <w:tcBorders>
              <w:top w:val="single" w:sz="8" w:space="0" w:color="231F20"/>
              <w:bottom w:val="single" w:sz="8" w:space="0" w:color="231F20"/>
            </w:tcBorders>
          </w:tcPr>
          <w:p w:rsidR="00BB73E9" w:rsidRDefault="00BB73E9">
            <w:pPr>
              <w:pStyle w:val="TableParagraph"/>
              <w:spacing w:before="10"/>
              <w:rPr>
                <w:sz w:val="24"/>
              </w:rPr>
            </w:pPr>
          </w:p>
          <w:p w:rsidR="00BB73E9" w:rsidRDefault="007E7D6E">
            <w:pPr>
              <w:pStyle w:val="TableParagraph"/>
              <w:tabs>
                <w:tab w:val="left" w:leader="dot" w:pos="4216"/>
              </w:tabs>
              <w:jc w:val="right"/>
              <w:rPr>
                <w:b/>
              </w:rPr>
            </w:pPr>
            <w:r>
              <w:rPr>
                <w:b/>
                <w:color w:val="231F20"/>
              </w:rPr>
              <w:t>GRF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Operations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Total</w:t>
            </w:r>
            <w:r>
              <w:rPr>
                <w:b/>
                <w:color w:val="231F20"/>
              </w:rPr>
              <w:tab/>
            </w:r>
            <w:r>
              <w:rPr>
                <w:color w:val="231F20"/>
              </w:rPr>
              <w:t>$</w:t>
            </w:r>
            <w:r>
              <w:rPr>
                <w:b/>
                <w:color w:val="231F20"/>
              </w:rPr>
              <w:t>7,647,000</w:t>
            </w:r>
          </w:p>
        </w:tc>
        <w:tc>
          <w:tcPr>
            <w:tcW w:w="1964" w:type="dxa"/>
            <w:tcBorders>
              <w:top w:val="single" w:sz="8" w:space="0" w:color="231F20"/>
              <w:bottom w:val="single" w:sz="8" w:space="0" w:color="231F20"/>
            </w:tcBorders>
          </w:tcPr>
          <w:p w:rsidR="00BB73E9" w:rsidRDefault="00BB73E9">
            <w:pPr>
              <w:pStyle w:val="TableParagraph"/>
              <w:spacing w:before="10"/>
              <w:rPr>
                <w:sz w:val="24"/>
              </w:rPr>
            </w:pPr>
          </w:p>
          <w:p w:rsidR="00BB73E9" w:rsidRDefault="007E7D6E">
            <w:pPr>
              <w:pStyle w:val="TableParagraph"/>
              <w:ind w:right="10"/>
              <w:jc w:val="right"/>
              <w:rPr>
                <w:b/>
              </w:rPr>
            </w:pPr>
            <w:r>
              <w:rPr>
                <w:color w:val="231F20"/>
              </w:rPr>
              <w:t>. . . . . . . .$</w:t>
            </w:r>
            <w:r>
              <w:rPr>
                <w:b/>
                <w:color w:val="231F20"/>
              </w:rPr>
              <w:t>7,635,379</w:t>
            </w:r>
          </w:p>
        </w:tc>
        <w:tc>
          <w:tcPr>
            <w:tcW w:w="2256" w:type="dxa"/>
            <w:tcBorders>
              <w:top w:val="single" w:sz="8" w:space="0" w:color="231F20"/>
              <w:bottom w:val="single" w:sz="8" w:space="0" w:color="231F20"/>
            </w:tcBorders>
          </w:tcPr>
          <w:p w:rsidR="00BB73E9" w:rsidRDefault="00BB73E9">
            <w:pPr>
              <w:pStyle w:val="TableParagraph"/>
              <w:spacing w:before="10"/>
              <w:rPr>
                <w:sz w:val="24"/>
              </w:rPr>
            </w:pPr>
          </w:p>
          <w:p w:rsidR="00BB73E9" w:rsidRDefault="007E7D6E">
            <w:pPr>
              <w:pStyle w:val="TableParagraph"/>
              <w:ind w:right="371"/>
              <w:jc w:val="right"/>
              <w:rPr>
                <w:b/>
              </w:rPr>
            </w:pPr>
            <w:r>
              <w:rPr>
                <w:color w:val="231F20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.$</w:t>
            </w:r>
            <w:r>
              <w:rPr>
                <w:b/>
                <w:color w:val="231F20"/>
              </w:rPr>
              <w:t>11,621</w:t>
            </w:r>
          </w:p>
        </w:tc>
      </w:tr>
      <w:tr w:rsidR="00BB73E9">
        <w:trPr>
          <w:trHeight w:val="810"/>
        </w:trPr>
        <w:tc>
          <w:tcPr>
            <w:tcW w:w="5480" w:type="dxa"/>
            <w:tcBorders>
              <w:top w:val="single" w:sz="8" w:space="0" w:color="231F20"/>
            </w:tcBorders>
          </w:tcPr>
          <w:p w:rsidR="00BB73E9" w:rsidRDefault="007E7D6E">
            <w:pPr>
              <w:pStyle w:val="TableParagraph"/>
              <w:spacing w:before="200"/>
              <w:ind w:left="272"/>
              <w:rPr>
                <w:b/>
              </w:rPr>
            </w:pPr>
            <w:r>
              <w:rPr>
                <w:b/>
                <w:color w:val="231F20"/>
              </w:rPr>
              <w:t>Audit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Expense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</w:rPr>
              <w:t>Fund:</w:t>
            </w:r>
          </w:p>
          <w:p w:rsidR="00BB73E9" w:rsidRDefault="007E7D6E">
            <w:pPr>
              <w:pStyle w:val="TableParagraph"/>
              <w:tabs>
                <w:tab w:val="left" w:leader="dot" w:pos="4379"/>
              </w:tabs>
              <w:spacing w:before="27"/>
              <w:ind w:left="272"/>
              <w:rPr>
                <w:b/>
              </w:rPr>
            </w:pPr>
            <w:r>
              <w:rPr>
                <w:color w:val="231F20"/>
              </w:rPr>
              <w:t>Audits/Studies/Investigations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  <w:spacing w:val="-1"/>
              </w:rPr>
              <w:t>$30,095,422</w:t>
            </w:r>
          </w:p>
        </w:tc>
        <w:tc>
          <w:tcPr>
            <w:tcW w:w="1964" w:type="dxa"/>
            <w:tcBorders>
              <w:top w:val="single" w:sz="8" w:space="0" w:color="231F20"/>
            </w:tcBorders>
          </w:tcPr>
          <w:p w:rsidR="00BB73E9" w:rsidRDefault="00BB73E9">
            <w:pPr>
              <w:pStyle w:val="TableParagraph"/>
              <w:rPr>
                <w:sz w:val="24"/>
              </w:rPr>
            </w:pPr>
          </w:p>
          <w:p w:rsidR="00BB73E9" w:rsidRDefault="007E7D6E">
            <w:pPr>
              <w:pStyle w:val="TableParagraph"/>
              <w:spacing w:before="204"/>
              <w:ind w:right="10"/>
              <w:jc w:val="right"/>
              <w:rPr>
                <w:b/>
              </w:rPr>
            </w:pPr>
            <w:r>
              <w:rPr>
                <w:b/>
                <w:color w:val="231F20"/>
              </w:rPr>
              <w:t>. . . . . . .$26,262,923</w:t>
            </w:r>
          </w:p>
        </w:tc>
        <w:tc>
          <w:tcPr>
            <w:tcW w:w="2256" w:type="dxa"/>
            <w:tcBorders>
              <w:top w:val="single" w:sz="8" w:space="0" w:color="231F20"/>
            </w:tcBorders>
          </w:tcPr>
          <w:p w:rsidR="00BB73E9" w:rsidRDefault="00BB73E9">
            <w:pPr>
              <w:pStyle w:val="TableParagraph"/>
              <w:rPr>
                <w:sz w:val="24"/>
              </w:rPr>
            </w:pPr>
          </w:p>
          <w:p w:rsidR="00BB73E9" w:rsidRDefault="007E7D6E">
            <w:pPr>
              <w:pStyle w:val="TableParagraph"/>
              <w:spacing w:before="204"/>
              <w:ind w:right="371"/>
              <w:jc w:val="right"/>
              <w:rPr>
                <w:b/>
              </w:rPr>
            </w:pPr>
            <w:r>
              <w:rPr>
                <w:b/>
                <w:color w:val="231F20"/>
              </w:rPr>
              <w:t>. . . . . . . .$3,832,499</w:t>
            </w:r>
          </w:p>
        </w:tc>
      </w:tr>
      <w:tr w:rsidR="00BB73E9">
        <w:trPr>
          <w:trHeight w:val="259"/>
        </w:trPr>
        <w:tc>
          <w:tcPr>
            <w:tcW w:w="5480" w:type="dxa"/>
            <w:tcBorders>
              <w:bottom w:val="single" w:sz="8" w:space="0" w:color="231F20"/>
            </w:tcBorders>
          </w:tcPr>
          <w:p w:rsidR="00BB73E9" w:rsidRDefault="00BB73E9">
            <w:pPr>
              <w:pStyle w:val="TableParagraph"/>
              <w:rPr>
                <w:sz w:val="2"/>
              </w:rPr>
            </w:pPr>
          </w:p>
        </w:tc>
        <w:tc>
          <w:tcPr>
            <w:tcW w:w="1964" w:type="dxa"/>
            <w:tcBorders>
              <w:bottom w:val="single" w:sz="8" w:space="0" w:color="231F20"/>
            </w:tcBorders>
          </w:tcPr>
          <w:p w:rsidR="00BB73E9" w:rsidRDefault="00BB73E9">
            <w:pPr>
              <w:pStyle w:val="TableParagraph"/>
              <w:rPr>
                <w:sz w:val="2"/>
              </w:rPr>
            </w:pPr>
          </w:p>
        </w:tc>
        <w:tc>
          <w:tcPr>
            <w:tcW w:w="2256" w:type="dxa"/>
            <w:tcBorders>
              <w:bottom w:val="single" w:sz="8" w:space="0" w:color="231F20"/>
            </w:tcBorders>
          </w:tcPr>
          <w:p w:rsidR="00BB73E9" w:rsidRDefault="00BB73E9">
            <w:pPr>
              <w:pStyle w:val="TableParagraph"/>
              <w:rPr>
                <w:sz w:val="2"/>
              </w:rPr>
            </w:pPr>
          </w:p>
        </w:tc>
      </w:tr>
    </w:tbl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6716783</wp:posOffset>
            </wp:positionH>
            <wp:positionV relativeFrom="paragraph">
              <wp:posOffset>109680</wp:posOffset>
            </wp:positionV>
            <wp:extent cx="113156" cy="113156"/>
            <wp:effectExtent l="0" t="0" r="0" b="0"/>
            <wp:wrapTopAndBottom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E9" w:rsidRDefault="00BB73E9">
      <w:pPr>
        <w:rPr>
          <w:sz w:val="11"/>
        </w:rPr>
        <w:sectPr w:rsidR="00BB73E9">
          <w:headerReference w:type="even" r:id="rId96"/>
          <w:footerReference w:type="even" r:id="rId97"/>
          <w:footerReference w:type="default" r:id="rId98"/>
          <w:pgSz w:w="12240" w:h="15840"/>
          <w:pgMar w:top="920" w:right="960" w:bottom="740" w:left="960" w:header="0" w:footer="559" w:gutter="0"/>
          <w:cols w:space="720"/>
        </w:sectPr>
      </w:pPr>
    </w:p>
    <w:p w:rsidR="00BB73E9" w:rsidRDefault="007E7D6E">
      <w:pPr>
        <w:pStyle w:val="Heading1"/>
        <w:ind w:left="500"/>
      </w:pPr>
      <w:r>
        <w:lastRenderedPageBreak/>
        <w:pict>
          <v:rect id="_x0000_s1182" style="position:absolute;left:0;text-align:left;margin-left:419.1pt;margin-top:19.85pt;width:138.9pt;height:5.6pt;z-index:15771136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F</w:t>
      </w:r>
      <w:r>
        <w:rPr>
          <w:color w:val="00529F"/>
        </w:rPr>
        <w:t>INANCIAL</w:t>
      </w:r>
      <w:r>
        <w:rPr>
          <w:color w:val="00529F"/>
          <w:spacing w:val="28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30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28"/>
        </w:rPr>
        <w:t xml:space="preserve"> </w:t>
      </w:r>
      <w:r>
        <w:rPr>
          <w:color w:val="00529F"/>
          <w:sz w:val="52"/>
        </w:rPr>
        <w:t>C</w:t>
      </w:r>
      <w:r>
        <w:rPr>
          <w:color w:val="00529F"/>
        </w:rPr>
        <w:t>OMPLIANCE</w:t>
      </w:r>
      <w:r>
        <w:rPr>
          <w:color w:val="00529F"/>
          <w:spacing w:val="29"/>
        </w:rPr>
        <w:t xml:space="preserve"> </w:t>
      </w:r>
      <w:r>
        <w:rPr>
          <w:color w:val="00529F"/>
          <w:sz w:val="52"/>
        </w:rPr>
        <w:t>E</w:t>
      </w:r>
      <w:r>
        <w:rPr>
          <w:color w:val="00529F"/>
        </w:rPr>
        <w:t>XAMINATIONS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1"/>
        <w:rPr>
          <w:rFonts w:ascii="Cheltenhm XBdCn BT"/>
          <w:b/>
        </w:rPr>
      </w:pPr>
    </w:p>
    <w:p w:rsidR="00BB73E9" w:rsidRDefault="007E7D6E">
      <w:pPr>
        <w:pStyle w:val="Heading5"/>
        <w:ind w:left="360"/>
        <w:jc w:val="center"/>
      </w:pP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PERIOD(S)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ENDING</w:t>
      </w:r>
    </w:p>
    <w:p w:rsidR="00BB73E9" w:rsidRDefault="007E7D6E">
      <w:pPr>
        <w:spacing w:before="11"/>
        <w:ind w:left="419"/>
        <w:jc w:val="center"/>
        <w:rPr>
          <w:b/>
        </w:rPr>
      </w:pPr>
      <w:r>
        <w:rPr>
          <w:b/>
          <w:color w:val="231F20"/>
        </w:rPr>
        <w:t>JUNE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30,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2021,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SEPTEMBER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30,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2021,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DECEMBER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31,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2021</w:t>
      </w:r>
    </w:p>
    <w:p w:rsidR="00BB73E9" w:rsidRDefault="007E7D6E">
      <w:pPr>
        <w:spacing w:before="15"/>
        <w:ind w:left="359"/>
        <w:jc w:val="center"/>
        <w:rPr>
          <w:i/>
        </w:rPr>
      </w:pPr>
      <w:r>
        <w:rPr>
          <w:i/>
          <w:color w:val="231F20"/>
        </w:rPr>
        <w:t>(Released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or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before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December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31,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2021)</w:t>
      </w:r>
    </w:p>
    <w:p w:rsidR="00BB73E9" w:rsidRDefault="007E7D6E">
      <w:pPr>
        <w:pStyle w:val="Heading6"/>
        <w:spacing w:before="107"/>
      </w:pPr>
      <w:r>
        <w:rPr>
          <w:color w:val="231F20"/>
        </w:rPr>
        <w:t>F 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C=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Attestation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Examinations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Audits</w:t>
      </w:r>
    </w:p>
    <w:p w:rsidR="00BB73E9" w:rsidRDefault="007E7D6E">
      <w:pPr>
        <w:spacing w:before="101"/>
        <w:ind w:right="524"/>
        <w:jc w:val="right"/>
        <w:rPr>
          <w:b/>
          <w:i/>
        </w:rPr>
      </w:pPr>
      <w:r>
        <w:pict>
          <v:group id="_x0000_s1138" style="position:absolute;left:0;text-align:left;margin-left:1in;margin-top:3.6pt;width:486pt;height:577.35pt;z-index:-18234368;mso-position-horizontal-relative:page" coordorigin="1440,72" coordsize="9720,11547">
            <v:shape id="_x0000_s1181" type="#_x0000_t75" style="position:absolute;left:1440;top:9742;width:5645;height:1810">
              <v:imagedata r:id="rId99" o:title=""/>
            </v:shape>
            <v:rect id="_x0000_s1180" style="position:absolute;left:1440;top:11505;width:9720;height:113" fillcolor="#00529f" stroked="f"/>
            <v:rect id="_x0000_s1179" style="position:absolute;left:1450;top:81;width:9700;height:11331" filled="f" strokecolor="#00529f" strokeweight="1pt"/>
            <v:line id="_x0000_s1178" style="position:absolute" from="1660,1008" to="10900,1008" strokecolor="#00529f" strokeweight=".5pt"/>
            <v:line id="_x0000_s1177" style="position:absolute" from="1660,1238" to="10900,1238" strokecolor="#00529f" strokeweight=".5pt"/>
            <v:line id="_x0000_s1176" style="position:absolute" from="1660,1468" to="10900,1468" strokecolor="#00529f" strokeweight=".5pt"/>
            <v:line id="_x0000_s1175" style="position:absolute" from="1660,1698" to="10900,1698" strokecolor="#00529f" strokeweight=".5pt"/>
            <v:line id="_x0000_s1174" style="position:absolute" from="1660,1928" to="10900,1928" strokecolor="#00529f" strokeweight=".5pt"/>
            <v:line id="_x0000_s1173" style="position:absolute" from="1660,2158" to="10900,2158" strokecolor="#00529f" strokeweight=".5pt"/>
            <v:line id="_x0000_s1172" style="position:absolute" from="1660,2388" to="10900,2388" strokecolor="#00529f" strokeweight=".5pt"/>
            <v:line id="_x0000_s1171" style="position:absolute" from="1660,2618" to="10900,2618" strokecolor="#00529f" strokeweight=".5pt"/>
            <v:line id="_x0000_s1170" style="position:absolute" from="1660,2848" to="10900,2848" strokecolor="#00529f" strokeweight=".5pt"/>
            <v:line id="_x0000_s1169" style="position:absolute" from="1660,3078" to="10900,3078" strokecolor="#00529f" strokeweight=".5pt"/>
            <v:line id="_x0000_s1168" style="position:absolute" from="1660,3308" to="10900,3308" strokecolor="#00529f" strokeweight=".5pt"/>
            <v:line id="_x0000_s1167" style="position:absolute" from="1660,3538" to="10900,3538" strokecolor="#00529f" strokeweight=".5pt"/>
            <v:line id="_x0000_s1166" style="position:absolute" from="1660,3768" to="10900,3768" strokecolor="#00529f" strokeweight=".5pt"/>
            <v:line id="_x0000_s1165" style="position:absolute" from="1660,3998" to="10900,3998" strokecolor="#00529f" strokeweight=".5pt"/>
            <v:line id="_x0000_s1164" style="position:absolute" from="1660,4228" to="10900,4228" strokecolor="#00529f" strokeweight=".5pt"/>
            <v:line id="_x0000_s1163" style="position:absolute" from="1660,4458" to="10900,4458" strokecolor="#00529f" strokeweight=".5pt"/>
            <v:line id="_x0000_s1162" style="position:absolute" from="1660,4688" to="10900,4688" strokecolor="#00529f" strokeweight=".5pt"/>
            <v:line id="_x0000_s1161" style="position:absolute" from="1660,4918" to="10900,4918" strokecolor="#00529f" strokeweight=".5pt"/>
            <v:line id="_x0000_s1160" style="position:absolute" from="1660,5148" to="10900,5148" strokecolor="#00529f" strokeweight=".5pt"/>
            <v:line id="_x0000_s1159" style="position:absolute" from="1660,5378" to="10900,5378" strokecolor="#00529f" strokeweight=".5pt"/>
            <v:line id="_x0000_s1158" style="position:absolute" from="1660,5608" to="10900,5608" strokecolor="#00529f" strokeweight=".5pt"/>
            <v:line id="_x0000_s1157" style="position:absolute" from="1660,5838" to="10900,5838" strokecolor="#00529f" strokeweight=".5pt"/>
            <v:line id="_x0000_s1156" style="position:absolute" from="1660,6298" to="10900,6298" strokecolor="#00529f" strokeweight=".5pt"/>
            <v:line id="_x0000_s1155" style="position:absolute" from="1660,6758" to="10900,6758" strokecolor="#00529f" strokeweight=".5pt"/>
            <v:line id="_x0000_s1154" style="position:absolute" from="1660,7218" to="10900,7218" strokecolor="#00529f" strokeweight=".5pt"/>
            <v:line id="_x0000_s1153" style="position:absolute" from="1660,7678" to="10900,7678" strokecolor="#00529f" strokeweight=".5pt"/>
            <v:line id="_x0000_s1152" style="position:absolute" from="1660,8138" to="10900,8138" strokecolor="#00529f" strokeweight=".5pt"/>
            <v:line id="_x0000_s1151" style="position:absolute" from="1660,8598" to="10900,8598" strokecolor="#00529f" strokeweight=".5pt"/>
            <v:line id="_x0000_s1150" style="position:absolute" from="1660,8828" to="10900,8828" strokecolor="#00529f" strokeweight=".5pt"/>
            <v:line id="_x0000_s1149" style="position:absolute" from="1660,9058" to="10900,9058" strokecolor="#00529f" strokeweight=".5pt"/>
            <v:line id="_x0000_s1148" style="position:absolute" from="1660,9288" to="10900,9288" strokecolor="#00529f" strokeweight=".5pt"/>
            <v:line id="_x0000_s1147" style="position:absolute" from="1660,9518" to="10900,9518" strokecolor="#00529f" strokeweight=".5pt"/>
            <v:line id="_x0000_s1146" style="position:absolute" from="1660,9748" to="10900,9748" strokecolor="#00529f" strokeweight=".5pt"/>
            <v:line id="_x0000_s1145" style="position:absolute" from="1660,9978" to="10900,9978" strokecolor="#00529f" strokeweight=".5pt"/>
            <v:line id="_x0000_s1144" style="position:absolute" from="1660,10208" to="10900,10208" strokecolor="#00529f" strokeweight=".5pt"/>
            <v:line id="_x0000_s1143" style="position:absolute" from="1660,10438" to="10900,10438" strokecolor="#00529f" strokeweight=".5pt"/>
            <v:line id="_x0000_s1142" style="position:absolute" from="1660,10668" to="10900,10668" strokecolor="#00529f" strokeweight=".5pt"/>
            <v:line id="_x0000_s1141" style="position:absolute" from="1660,10898" to="10900,10898" strokecolor="#00529f" strokeweight=".5pt"/>
            <v:line id="_x0000_s1140" style="position:absolute" from="1660,11128" to="10900,11128" strokecolor="#00529f" strokeweight=".5pt"/>
            <v:line id="_x0000_s1139" style="position:absolute" from="1440,674" to="11160,674" strokecolor="#00529f" strokeweight="1.5pt"/>
            <w10:wrap anchorx="page"/>
          </v:group>
        </w:pict>
      </w:r>
      <w:r>
        <w:rPr>
          <w:b/>
          <w:i/>
          <w:color w:val="231F20"/>
        </w:rPr>
        <w:t>DATE</w:t>
      </w:r>
    </w:p>
    <w:p w:rsidR="00BB73E9" w:rsidRDefault="007E7D6E">
      <w:pPr>
        <w:pStyle w:val="Heading6"/>
        <w:tabs>
          <w:tab w:val="left" w:pos="7680"/>
          <w:tab w:val="left" w:pos="8119"/>
          <w:tab w:val="left" w:pos="8594"/>
          <w:tab w:val="left" w:pos="9029"/>
        </w:tabs>
        <w:spacing w:line="251" w:lineRule="exact"/>
        <w:ind w:left="679"/>
        <w:jc w:val="left"/>
      </w:pPr>
      <w:r>
        <w:rPr>
          <w:color w:val="231F20"/>
        </w:rPr>
        <w:t>AGENCY</w:t>
      </w:r>
      <w:r>
        <w:rPr>
          <w:color w:val="231F20"/>
        </w:rPr>
        <w:tab/>
        <w:t>F</w:t>
      </w:r>
      <w:r>
        <w:rPr>
          <w:color w:val="231F20"/>
        </w:rPr>
        <w:tab/>
        <w:t>C</w:t>
      </w:r>
      <w:r>
        <w:rPr>
          <w:color w:val="231F20"/>
        </w:rPr>
        <w:tab/>
        <w:t>S</w:t>
      </w:r>
      <w:r>
        <w:rPr>
          <w:color w:val="231F20"/>
        </w:rPr>
        <w:tab/>
        <w:t>RELEASED</w:t>
      </w:r>
    </w:p>
    <w:p w:rsidR="00BB73E9" w:rsidRDefault="007E7D6E">
      <w:pPr>
        <w:tabs>
          <w:tab w:val="left" w:pos="7673"/>
          <w:tab w:val="right" w:pos="9843"/>
        </w:tabs>
        <w:spacing w:before="169"/>
        <w:ind w:left="700"/>
        <w:rPr>
          <w:sz w:val="20"/>
        </w:rPr>
      </w:pPr>
      <w:r>
        <w:rPr>
          <w:color w:val="231F20"/>
          <w:sz w:val="20"/>
        </w:rPr>
        <w:t>Abraham Lincoln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Presidential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Library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Museum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06-02-22</w:t>
      </w:r>
    </w:p>
    <w:p w:rsidR="00BB73E9" w:rsidRDefault="007E7D6E">
      <w:pPr>
        <w:ind w:left="743"/>
        <w:rPr>
          <w:sz w:val="20"/>
        </w:rPr>
      </w:pPr>
      <w:r>
        <w:rPr>
          <w:color w:val="231F20"/>
          <w:sz w:val="20"/>
        </w:rPr>
        <w:t>Architect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Capitol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Arts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06-01-22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Arts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Foundation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06-01-22</w:t>
      </w:r>
    </w:p>
    <w:p w:rsidR="00BB73E9" w:rsidRDefault="007E7D6E">
      <w:pPr>
        <w:tabs>
          <w:tab w:val="left" w:pos="6026"/>
        </w:tabs>
        <w:ind w:left="700" w:right="852"/>
        <w:jc w:val="both"/>
        <w:rPr>
          <w:sz w:val="20"/>
        </w:rPr>
      </w:pPr>
      <w:r>
        <w:rPr>
          <w:color w:val="231F20"/>
          <w:sz w:val="20"/>
        </w:rPr>
        <w:t xml:space="preserve">Attorney Registration and Disciplinary Commission (12/31)  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See Letter Dated 03-16-22 on our website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Admissions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(9/30)</w:t>
      </w:r>
      <w:r>
        <w:rPr>
          <w:color w:val="231F20"/>
          <w:sz w:val="20"/>
        </w:rPr>
        <w:tab/>
      </w:r>
      <w:r>
        <w:rPr>
          <w:i/>
          <w:color w:val="231F20"/>
          <w:sz w:val="20"/>
        </w:rPr>
        <w:t>See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Letter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Dated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03-16-22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our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website</w:t>
      </w:r>
      <w:r>
        <w:rPr>
          <w:i/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Examiners</w:t>
      </w:r>
    </w:p>
    <w:p w:rsidR="00BB73E9" w:rsidRDefault="007E7D6E">
      <w:pPr>
        <w:ind w:left="700"/>
        <w:jc w:val="both"/>
        <w:rPr>
          <w:sz w:val="20"/>
        </w:rPr>
      </w:pPr>
      <w:r>
        <w:rPr>
          <w:color w:val="231F20"/>
          <w:sz w:val="20"/>
        </w:rPr>
        <w:t>Board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Higher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Education</w:t>
      </w:r>
    </w:p>
    <w:p w:rsidR="00BB73E9" w:rsidRDefault="007E7D6E">
      <w:pPr>
        <w:tabs>
          <w:tab w:val="left" w:pos="7725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Capital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06-02-22</w:t>
      </w:r>
    </w:p>
    <w:p w:rsidR="00BB73E9" w:rsidRDefault="007E7D6E">
      <w:pPr>
        <w:tabs>
          <w:tab w:val="left" w:pos="7725"/>
          <w:tab w:val="left" w:pos="8194"/>
          <w:tab w:val="left" w:pos="857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Chicago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ind w:left="700"/>
        <w:rPr>
          <w:sz w:val="20"/>
        </w:rPr>
      </w:pPr>
      <w:r>
        <w:rPr>
          <w:color w:val="231F20"/>
          <w:sz w:val="20"/>
        </w:rPr>
        <w:t>Civil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Service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Commission</w:t>
      </w:r>
    </w:p>
    <w:p w:rsidR="00BB73E9" w:rsidRDefault="007E7D6E">
      <w:pPr>
        <w:tabs>
          <w:tab w:val="left" w:pos="8189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Commission on Government Forecasting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Accountability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07-13-22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Comptroller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Fiscal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Responsibilities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12-29-21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Comptroller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Fiscal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Responsibilities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03-10-22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Court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Claims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07-06-22</w:t>
      </w:r>
    </w:p>
    <w:p w:rsidR="00BB73E9" w:rsidRDefault="007E7D6E">
      <w:pPr>
        <w:ind w:left="700"/>
        <w:rPr>
          <w:sz w:val="20"/>
        </w:rPr>
      </w:pPr>
      <w:r>
        <w:rPr>
          <w:color w:val="231F20"/>
          <w:sz w:val="20"/>
        </w:rPr>
        <w:t>Coroner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Board</w:t>
      </w:r>
    </w:p>
    <w:p w:rsidR="00BB73E9" w:rsidRDefault="007E7D6E">
      <w:pPr>
        <w:tabs>
          <w:tab w:val="left" w:pos="8190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Criminal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Justice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03-22-22</w:t>
      </w:r>
    </w:p>
    <w:p w:rsidR="00BB73E9" w:rsidRDefault="007E7D6E">
      <w:pPr>
        <w:ind w:left="700"/>
        <w:rPr>
          <w:sz w:val="20"/>
        </w:rPr>
      </w:pPr>
      <w:r>
        <w:rPr>
          <w:color w:val="231F20"/>
          <w:sz w:val="20"/>
        </w:rPr>
        <w:t>Deaf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Hard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Hearing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Commission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Agriculture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07-13-22</w:t>
      </w:r>
    </w:p>
    <w:p w:rsidR="00BB73E9" w:rsidRDefault="007E7D6E">
      <w:pPr>
        <w:tabs>
          <w:tab w:val="left" w:pos="7724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06-09-22</w:t>
      </w:r>
    </w:p>
    <w:p w:rsidR="00BB73E9" w:rsidRDefault="007E7D6E">
      <w:pPr>
        <w:tabs>
          <w:tab w:val="left" w:pos="8190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06-09-22</w:t>
      </w:r>
    </w:p>
    <w:p w:rsidR="00BB73E9" w:rsidRDefault="007E7D6E">
      <w:pPr>
        <w:tabs>
          <w:tab w:val="left" w:pos="4559"/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  <w:r>
        <w:rPr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University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Benefit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Schedule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12-15-21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Teacher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Health Insurance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Security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Fund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06-09-22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Teacher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Insurance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Security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Fund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Special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Report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07-28-22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Local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Government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Insurance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Reserve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Fund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06-09-22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Community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College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Insurance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Security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Fund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06-09-22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Community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College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Ins.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Security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Fund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Special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Report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06-29-22</w:t>
      </w:r>
    </w:p>
    <w:p w:rsidR="00BB73E9" w:rsidRDefault="007E7D6E">
      <w:pPr>
        <w:tabs>
          <w:tab w:val="left" w:pos="4559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 Services</w:t>
      </w:r>
      <w:r>
        <w:rPr>
          <w:color w:val="231F20"/>
          <w:sz w:val="20"/>
        </w:rPr>
        <w:tab/>
        <w:t>–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i/>
          <w:color w:val="231F20"/>
          <w:sz w:val="20"/>
        </w:rPr>
        <w:t>State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Employees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Group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Insurance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Program</w:t>
      </w:r>
      <w:r>
        <w:rPr>
          <w:i/>
          <w:color w:val="231F20"/>
          <w:sz w:val="20"/>
        </w:rPr>
        <w:tab/>
      </w:r>
      <w:r>
        <w:rPr>
          <w:color w:val="231F20"/>
          <w:sz w:val="20"/>
        </w:rPr>
        <w:t>X</w:t>
      </w:r>
      <w:r>
        <w:rPr>
          <w:color w:val="231F20"/>
          <w:sz w:val="20"/>
        </w:rPr>
        <w:tab/>
        <w:t>06-29-22</w:t>
      </w:r>
    </w:p>
    <w:p w:rsidR="00BB73E9" w:rsidRDefault="007E7D6E">
      <w:pPr>
        <w:tabs>
          <w:tab w:val="left" w:pos="7726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Employment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06-16-22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Employment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08-30-22</w:t>
      </w:r>
    </w:p>
    <w:p w:rsidR="00BB73E9" w:rsidRDefault="007E7D6E">
      <w:pPr>
        <w:tabs>
          <w:tab w:val="left" w:pos="7724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Healthcare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Family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tabs>
          <w:tab w:val="left" w:pos="8189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Healthcare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Family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07-06-22</w:t>
      </w:r>
    </w:p>
    <w:p w:rsidR="00BB73E9" w:rsidRDefault="007E7D6E">
      <w:pPr>
        <w:tabs>
          <w:tab w:val="left" w:pos="8190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Rights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02-02-22</w:t>
      </w:r>
    </w:p>
    <w:p w:rsidR="00BB73E9" w:rsidRDefault="007E7D6E">
      <w:pPr>
        <w:tabs>
          <w:tab w:val="left" w:pos="7725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Human 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tabs>
          <w:tab w:val="left" w:pos="8190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Human Services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09-29-22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Labor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05-18-22</w:t>
      </w:r>
    </w:p>
    <w:p w:rsidR="00BB73E9" w:rsidRDefault="007E7D6E">
      <w:pPr>
        <w:tabs>
          <w:tab w:val="left" w:pos="7724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Natural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Capital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Asset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01-19-22</w:t>
      </w:r>
    </w:p>
    <w:p w:rsidR="00BB73E9" w:rsidRDefault="007E7D6E">
      <w:pPr>
        <w:tabs>
          <w:tab w:val="left" w:pos="8191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Public Health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06-08-22</w:t>
      </w:r>
    </w:p>
    <w:p w:rsidR="00BB73E9" w:rsidRDefault="007E7D6E">
      <w:pPr>
        <w:tabs>
          <w:tab w:val="left" w:pos="7725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Revenue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06-08-22</w:t>
      </w:r>
    </w:p>
    <w:p w:rsidR="00BB73E9" w:rsidRDefault="007E7D6E">
      <w:pPr>
        <w:tabs>
          <w:tab w:val="left" w:pos="7725"/>
          <w:tab w:val="right" w:pos="9843"/>
        </w:tabs>
        <w:ind w:left="700"/>
        <w:rPr>
          <w:sz w:val="20"/>
        </w:rPr>
      </w:pPr>
      <w:r>
        <w:rPr>
          <w:color w:val="231F20"/>
          <w:sz w:val="20"/>
        </w:rPr>
        <w:t>Department 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Transportation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BB73E9">
      <w:pPr>
        <w:rPr>
          <w:sz w:val="20"/>
        </w:rPr>
        <w:sectPr w:rsidR="00BB73E9">
          <w:headerReference w:type="default" r:id="rId100"/>
          <w:pgSz w:w="12240" w:h="15840"/>
          <w:pgMar w:top="920" w:right="960" w:bottom="720" w:left="960" w:header="0" w:footer="522" w:gutter="0"/>
          <w:cols w:space="720"/>
        </w:sectPr>
      </w:pPr>
    </w:p>
    <w:p w:rsidR="00BB73E9" w:rsidRDefault="007E7D6E">
      <w:pPr>
        <w:pStyle w:val="Heading6"/>
        <w:spacing w:before="554" w:line="251" w:lineRule="exact"/>
        <w:ind w:left="8938"/>
        <w:jc w:val="left"/>
      </w:pPr>
      <w:r>
        <w:lastRenderedPageBreak/>
        <w:pict>
          <v:group id="_x0000_s1084" style="position:absolute;left:0;text-align:left;margin-left:54pt;margin-top:108pt;width:486pt;height:636.35pt;z-index:-18233344;mso-position-horizontal-relative:page;mso-position-vertical-relative:page" coordorigin="1080,2160" coordsize="9720,12727">
            <v:shape id="_x0000_s1137" type="#_x0000_t75" style="position:absolute;left:1080;top:13022;width:5645;height:1810">
              <v:imagedata r:id="rId99" o:title=""/>
            </v:shape>
            <v:rect id="_x0000_s1136" style="position:absolute;left:1080;top:14774;width:9720;height:113" fillcolor="#00529f" stroked="f"/>
            <v:rect id="_x0000_s1135" style="position:absolute;left:1090;top:2170;width:9700;height:12400" filled="f" strokecolor="#00529f" strokeweight="1pt"/>
            <v:line id="_x0000_s1134" style="position:absolute" from="1080,2746" to="10800,2746" strokecolor="#00529f" strokeweight="1.5pt"/>
            <v:line id="_x0000_s1133" style="position:absolute" from="1320,3037" to="10560,3037" strokecolor="#00529f" strokeweight=".5pt"/>
            <v:line id="_x0000_s1132" style="position:absolute" from="1320,3267" to="10560,3267" strokecolor="#00529f" strokeweight=".5pt"/>
            <v:line id="_x0000_s1131" style="position:absolute" from="1320,3497" to="10560,3497" strokecolor="#00529f" strokeweight=".5pt"/>
            <v:line id="_x0000_s1130" style="position:absolute" from="1320,3727" to="10560,3727" strokecolor="#00529f" strokeweight=".5pt"/>
            <v:line id="_x0000_s1129" style="position:absolute" from="1320,3957" to="10560,3957" strokecolor="#00529f" strokeweight=".5pt"/>
            <v:line id="_x0000_s1128" style="position:absolute" from="1320,4187" to="10560,4187" strokecolor="#00529f" strokeweight=".5pt"/>
            <v:line id="_x0000_s1127" style="position:absolute" from="1320,4417" to="10560,4417" strokecolor="#00529f" strokeweight=".5pt"/>
            <v:line id="_x0000_s1126" style="position:absolute" from="1320,4647" to="10560,4647" strokecolor="#00529f" strokeweight=".5pt"/>
            <v:line id="_x0000_s1125" style="position:absolute" from="1320,4877" to="10560,4877" strokecolor="#00529f" strokeweight=".5pt"/>
            <v:line id="_x0000_s1124" style="position:absolute" from="1320,5107" to="10560,5107" strokecolor="#00529f" strokeweight=".5pt"/>
            <v:line id="_x0000_s1123" style="position:absolute" from="1320,5337" to="10560,5337" strokecolor="#00529f" strokeweight=".5pt"/>
            <v:line id="_x0000_s1122" style="position:absolute" from="1320,5567" to="10560,5567" strokecolor="#00529f" strokeweight=".5pt"/>
            <v:line id="_x0000_s1121" style="position:absolute" from="1320,5797" to="10560,5797" strokecolor="#00529f" strokeweight=".5pt"/>
            <v:line id="_x0000_s1120" style="position:absolute" from="1320,6027" to="10560,6027" strokecolor="#00529f" strokeweight=".5pt"/>
            <v:line id="_x0000_s1119" style="position:absolute" from="1320,6257" to="10560,6257" strokecolor="#00529f" strokeweight=".5pt"/>
            <v:line id="_x0000_s1118" style="position:absolute" from="1320,6487" to="10560,6487" strokecolor="#00529f" strokeweight=".5pt"/>
            <v:line id="_x0000_s1117" style="position:absolute" from="1320,6717" to="10560,6717" strokecolor="#00529f" strokeweight=".5pt"/>
            <v:line id="_x0000_s1116" style="position:absolute" from="1320,6947" to="10560,6947" strokecolor="#00529f" strokeweight=".5pt"/>
            <v:line id="_x0000_s1115" style="position:absolute" from="1320,7177" to="10560,7177" strokecolor="#00529f" strokeweight=".5pt"/>
            <v:line id="_x0000_s1114" style="position:absolute" from="1320,7407" to="10560,7407" strokecolor="#00529f" strokeweight=".5pt"/>
            <v:line id="_x0000_s1113" style="position:absolute" from="1320,7637" to="10560,7637" strokecolor="#00529f" strokeweight=".5pt"/>
            <v:line id="_x0000_s1112" style="position:absolute" from="1320,7867" to="10560,7867" strokecolor="#00529f" strokeweight=".5pt"/>
            <v:line id="_x0000_s1111" style="position:absolute" from="1320,8097" to="10560,8097" strokecolor="#00529f" strokeweight=".5pt"/>
            <v:line id="_x0000_s1110" style="position:absolute" from="1320,8327" to="10560,8327" strokecolor="#00529f" strokeweight=".5pt"/>
            <v:line id="_x0000_s1109" style="position:absolute" from="1320,8557" to="10560,8557" strokecolor="#00529f" strokeweight=".5pt"/>
            <v:line id="_x0000_s1108" style="position:absolute" from="1320,8787" to="10560,8787" strokecolor="#00529f" strokeweight=".5pt"/>
            <v:line id="_x0000_s1107" style="position:absolute" from="1320,9017" to="10560,9017" strokecolor="#00529f" strokeweight=".5pt"/>
            <v:line id="_x0000_s1106" style="position:absolute" from="1320,9247" to="10560,9247" strokecolor="#00529f" strokeweight=".5pt"/>
            <v:line id="_x0000_s1105" style="position:absolute" from="1320,9477" to="10560,9477" strokecolor="#00529f" strokeweight=".5pt"/>
            <v:line id="_x0000_s1104" style="position:absolute" from="1320,9707" to="10560,9707" strokecolor="#00529f" strokeweight=".5pt"/>
            <v:line id="_x0000_s1103" style="position:absolute" from="1320,9937" to="10560,9937" strokecolor="#00529f" strokeweight=".5pt"/>
            <v:line id="_x0000_s1102" style="position:absolute" from="1320,10167" to="10560,10167" strokecolor="#00529f" strokeweight=".5pt"/>
            <v:line id="_x0000_s1101" style="position:absolute" from="1320,10397" to="10560,10397" strokecolor="#00529f" strokeweight=".5pt"/>
            <v:line id="_x0000_s1100" style="position:absolute" from="1320,10627" to="10560,10627" strokecolor="#00529f" strokeweight=".5pt"/>
            <v:line id="_x0000_s1099" style="position:absolute" from="1320,10857" to="10560,10857" strokecolor="#00529f" strokeweight=".5pt"/>
            <v:line id="_x0000_s1098" style="position:absolute" from="1320,11087" to="10560,11087" strokecolor="#00529f" strokeweight=".5pt"/>
            <v:line id="_x0000_s1097" style="position:absolute" from="1320,11317" to="10560,11317" strokecolor="#00529f" strokeweight=".5pt"/>
            <v:line id="_x0000_s1096" style="position:absolute" from="1320,11547" to="10560,11547" strokecolor="#00529f" strokeweight=".5pt"/>
            <v:line id="_x0000_s1095" style="position:absolute" from="1320,11777" to="10560,11777" strokecolor="#00529f" strokeweight=".5pt"/>
            <v:line id="_x0000_s1094" style="position:absolute" from="1320,12007" to="10560,12007" strokecolor="#00529f" strokeweight=".5pt"/>
            <v:line id="_x0000_s1093" style="position:absolute" from="1320,12237" to="10560,12237" strokecolor="#00529f" strokeweight=".5pt"/>
            <v:line id="_x0000_s1092" style="position:absolute" from="1320,12697" to="10560,12697" strokecolor="#00529f" strokeweight=".5pt"/>
            <v:line id="_x0000_s1091" style="position:absolute" from="1320,12927" to="10560,12927" strokecolor="#00529f" strokeweight=".5pt"/>
            <v:line id="_x0000_s1090" style="position:absolute" from="1320,13157" to="10560,13157" strokecolor="#00529f" strokeweight=".5pt"/>
            <v:line id="_x0000_s1089" style="position:absolute" from="1320,13387" to="10560,13387" strokecolor="#00529f" strokeweight=".5pt"/>
            <v:line id="_x0000_s1088" style="position:absolute" from="1320,13617" to="10560,13617" strokecolor="#00529f" strokeweight=".5pt"/>
            <v:line id="_x0000_s1087" style="position:absolute" from="1320,13847" to="10560,13847" strokecolor="#00529f" strokeweight=".5pt"/>
            <v:line id="_x0000_s1086" style="position:absolute" from="1320,14077" to="10560,14077" strokecolor="#00529f" strokeweight=".5pt"/>
            <v:line id="_x0000_s1085" style="position:absolute" from="1320,14307" to="10560,14307" strokecolor="#00529f" strokeweight=".5pt"/>
            <w10:wrap anchorx="page" anchory="page"/>
          </v:group>
        </w:pict>
      </w:r>
      <w:r>
        <w:rPr>
          <w:color w:val="231F20"/>
        </w:rPr>
        <w:t>DATE</w:t>
      </w:r>
    </w:p>
    <w:p w:rsidR="00BB73E9" w:rsidRDefault="007E7D6E">
      <w:pPr>
        <w:pStyle w:val="Heading6"/>
        <w:tabs>
          <w:tab w:val="left" w:pos="7335"/>
          <w:tab w:val="left" w:pos="7774"/>
          <w:tab w:val="left" w:pos="8248"/>
          <w:tab w:val="left" w:pos="8683"/>
        </w:tabs>
        <w:spacing w:line="251" w:lineRule="exact"/>
        <w:ind w:left="334"/>
        <w:jc w:val="left"/>
      </w:pPr>
      <w:r>
        <w:rPr>
          <w:color w:val="231F20"/>
        </w:rPr>
        <w:t>AGENCY</w:t>
      </w:r>
      <w:r>
        <w:rPr>
          <w:color w:val="231F20"/>
        </w:rPr>
        <w:tab/>
        <w:t>F</w:t>
      </w:r>
      <w:r>
        <w:rPr>
          <w:color w:val="231F20"/>
        </w:rPr>
        <w:tab/>
        <w:t>C</w:t>
      </w:r>
      <w:r>
        <w:rPr>
          <w:color w:val="231F20"/>
        </w:rPr>
        <w:tab/>
        <w:t>S</w:t>
      </w:r>
      <w:r>
        <w:rPr>
          <w:color w:val="231F20"/>
        </w:rPr>
        <w:tab/>
        <w:t>RELEASED</w:t>
      </w:r>
    </w:p>
    <w:p w:rsidR="00BB73E9" w:rsidRDefault="007E7D6E">
      <w:pPr>
        <w:tabs>
          <w:tab w:val="left" w:pos="7851"/>
          <w:tab w:val="left" w:pos="8770"/>
        </w:tabs>
        <w:spacing w:before="127"/>
        <w:ind w:left="360"/>
        <w:rPr>
          <w:sz w:val="20"/>
        </w:rPr>
      </w:pPr>
      <w:r>
        <w:rPr>
          <w:color w:val="231F20"/>
          <w:sz w:val="20"/>
        </w:rPr>
        <w:t>DuQuoin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Fair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(09/30)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tabs>
          <w:tab w:val="left" w:pos="7386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Eastern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Illinois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tabs>
          <w:tab w:val="left" w:pos="7851"/>
          <w:tab w:val="left" w:pos="8233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Eastern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Illinois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07-06-22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Emergency Management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Agency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07-06-22</w:t>
      </w:r>
    </w:p>
    <w:p w:rsidR="00BB73E9" w:rsidRDefault="007E7D6E">
      <w:pPr>
        <w:tabs>
          <w:tab w:val="left" w:pos="7386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Environmental Protection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Agency 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Revolving Fund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06-01-22</w:t>
      </w:r>
    </w:p>
    <w:p w:rsidR="00BB73E9" w:rsidRDefault="007E7D6E">
      <w:pPr>
        <w:ind w:left="360"/>
        <w:rPr>
          <w:sz w:val="20"/>
        </w:rPr>
      </w:pPr>
      <w:r>
        <w:rPr>
          <w:color w:val="231F20"/>
          <w:sz w:val="20"/>
        </w:rPr>
        <w:t>Executive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Ethics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Commission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Executive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Inspector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General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03-29-22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Assembly 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Senate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08-30-22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Assembly 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House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08-30-22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Assembly Retirement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03-10-22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Assembly Retirement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09-08-22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Governor’s Office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Management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Budget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03-17-22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Governors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06-16-22</w:t>
      </w:r>
    </w:p>
    <w:p w:rsidR="00BB73E9" w:rsidRDefault="007E7D6E">
      <w:pPr>
        <w:tabs>
          <w:tab w:val="left" w:pos="7851"/>
          <w:tab w:val="left" w:pos="8263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Governors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07-13-22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Guardianship 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Advocacy Commission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08-30-22</w:t>
      </w:r>
    </w:p>
    <w:p w:rsidR="00BB73E9" w:rsidRDefault="007E7D6E">
      <w:pPr>
        <w:ind w:left="360"/>
        <w:rPr>
          <w:sz w:val="20"/>
        </w:rPr>
      </w:pPr>
      <w:r>
        <w:rPr>
          <w:color w:val="231F20"/>
          <w:sz w:val="20"/>
        </w:rPr>
        <w:t>Human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Rights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Commissi</w:t>
      </w:r>
      <w:r>
        <w:rPr>
          <w:color w:val="231F20"/>
          <w:sz w:val="20"/>
        </w:rPr>
        <w:t>on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Commerce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05-18-22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College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Board*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06-16-22</w:t>
      </w:r>
    </w:p>
    <w:p w:rsidR="00BB73E9" w:rsidRDefault="007E7D6E">
      <w:pPr>
        <w:tabs>
          <w:tab w:val="left" w:pos="7386"/>
          <w:tab w:val="left" w:pos="782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Conservation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Foundation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12-29-21</w:t>
      </w:r>
    </w:p>
    <w:p w:rsidR="00BB73E9" w:rsidRDefault="007E7D6E">
      <w:pPr>
        <w:ind w:left="360" w:right="5942"/>
        <w:rPr>
          <w:sz w:val="20"/>
        </w:rPr>
      </w:pPr>
      <w:r>
        <w:rPr>
          <w:color w:val="231F20"/>
          <w:sz w:val="20"/>
        </w:rPr>
        <w:t>Illinois Council on Developmental Disabilities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Illinois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Educational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Labor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Relations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Board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Finance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12-22-21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Finance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03-29-22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Fund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12-29-21</w:t>
      </w:r>
    </w:p>
    <w:p w:rsidR="00BB73E9" w:rsidRDefault="007E7D6E">
      <w:pPr>
        <w:tabs>
          <w:tab w:val="left" w:pos="7386"/>
          <w:tab w:val="left" w:pos="7818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Grain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Insurance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Corporation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06-16-22</w:t>
      </w:r>
    </w:p>
    <w:p w:rsidR="00BB73E9" w:rsidRDefault="007E7D6E">
      <w:pPr>
        <w:tabs>
          <w:tab w:val="left" w:pos="7384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 Housing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03-29-22</w:t>
      </w:r>
    </w:p>
    <w:p w:rsidR="00BB73E9" w:rsidRDefault="007E7D6E">
      <w:pPr>
        <w:tabs>
          <w:tab w:val="left" w:pos="7849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 Housing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06-16-22</w:t>
      </w:r>
    </w:p>
    <w:p w:rsidR="00BB73E9" w:rsidRDefault="007E7D6E">
      <w:pPr>
        <w:tabs>
          <w:tab w:val="left" w:pos="8296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 Housing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06-08-22</w:t>
      </w:r>
    </w:p>
    <w:p w:rsidR="00BB73E9" w:rsidRDefault="007E7D6E">
      <w:pPr>
        <w:ind w:left="360" w:right="7190"/>
        <w:rPr>
          <w:sz w:val="20"/>
        </w:rPr>
      </w:pPr>
      <w:r>
        <w:rPr>
          <w:color w:val="231F20"/>
          <w:sz w:val="20"/>
        </w:rPr>
        <w:t>Illinois Joining Forces Foundation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Illinois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Joining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Foundation</w:t>
      </w:r>
    </w:p>
    <w:p w:rsidR="00BB73E9" w:rsidRDefault="007E7D6E">
      <w:pPr>
        <w:tabs>
          <w:tab w:val="left" w:pos="7851"/>
          <w:tab w:val="left" w:pos="8770"/>
        </w:tabs>
        <w:spacing w:before="1"/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Labor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Relations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10-19-22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Science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Academy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03-15-22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Science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Academy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03-15-22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</w:t>
      </w:r>
      <w:r>
        <w:rPr>
          <w:color w:val="231F20"/>
          <w:sz w:val="20"/>
        </w:rPr>
        <w:t>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Science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Academy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Fund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03-17-22</w:t>
      </w:r>
    </w:p>
    <w:p w:rsidR="00BB73E9" w:rsidRDefault="007E7D6E">
      <w:pPr>
        <w:tabs>
          <w:tab w:val="left" w:pos="7850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Math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Science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Academy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Fund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03-17-22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Power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Agency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04-07-22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Fair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(09/30)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06-22-22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 State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Highway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(12/31)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10-19-22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05-26-22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05-26-22</w:t>
      </w:r>
    </w:p>
    <w:p w:rsidR="00BB73E9" w:rsidRDefault="007E7D6E">
      <w:pPr>
        <w:tabs>
          <w:tab w:val="left" w:pos="8296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05-26-22</w:t>
      </w:r>
    </w:p>
    <w:p w:rsidR="00BB73E9" w:rsidRDefault="007E7D6E">
      <w:pPr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Assistance Commission</w:t>
      </w:r>
    </w:p>
    <w:p w:rsidR="00BB73E9" w:rsidRDefault="007E7D6E">
      <w:pPr>
        <w:tabs>
          <w:tab w:val="left" w:pos="7385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(Including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Golden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Apple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Scholars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Illinois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AUP)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06-02-22</w:t>
      </w:r>
    </w:p>
    <w:p w:rsidR="00BB73E9" w:rsidRDefault="007E7D6E">
      <w:pPr>
        <w:tabs>
          <w:tab w:val="left" w:pos="7385"/>
          <w:tab w:val="left" w:pos="8768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Student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Prepaid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Tuition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06-08-22</w:t>
      </w:r>
    </w:p>
    <w:p w:rsidR="00BB73E9" w:rsidRDefault="007E7D6E">
      <w:pPr>
        <w:tabs>
          <w:tab w:val="left" w:pos="7851"/>
          <w:tab w:val="left" w:pos="874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Supreme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07-13-22</w:t>
      </w:r>
    </w:p>
    <w:p w:rsidR="00BB73E9" w:rsidRDefault="007E7D6E">
      <w:pPr>
        <w:tabs>
          <w:tab w:val="left" w:pos="7386"/>
          <w:tab w:val="left" w:pos="8769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Workers’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Compensation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Self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Insurer’s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Fund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08-18-22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Illinois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Workers’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Compensation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08-18-22</w:t>
      </w:r>
    </w:p>
    <w:p w:rsidR="00BB73E9" w:rsidRDefault="007E7D6E">
      <w:pPr>
        <w:ind w:left="360"/>
        <w:rPr>
          <w:sz w:val="20"/>
        </w:rPr>
      </w:pPr>
      <w:r>
        <w:rPr>
          <w:color w:val="231F20"/>
          <w:sz w:val="20"/>
        </w:rPr>
        <w:t>Independent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Tribunal</w:t>
      </w:r>
    </w:p>
    <w:p w:rsidR="00BB73E9" w:rsidRDefault="007E7D6E">
      <w:pPr>
        <w:tabs>
          <w:tab w:val="left" w:pos="7386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Judges’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Retirement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03-10-22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Judges’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Retirement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09-08-22</w:t>
      </w:r>
    </w:p>
    <w:p w:rsidR="00BB73E9" w:rsidRDefault="007E7D6E">
      <w:pPr>
        <w:tabs>
          <w:tab w:val="left" w:pos="7851"/>
          <w:tab w:val="left" w:pos="8770"/>
        </w:tabs>
        <w:ind w:left="360"/>
        <w:rPr>
          <w:sz w:val="20"/>
        </w:rPr>
      </w:pPr>
      <w:r>
        <w:rPr>
          <w:color w:val="231F20"/>
          <w:sz w:val="20"/>
        </w:rPr>
        <w:t>Legislative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Audit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z w:val="20"/>
        </w:rPr>
        <w:tab/>
        <w:t>X</w:t>
      </w:r>
      <w:r>
        <w:rPr>
          <w:color w:val="231F20"/>
          <w:sz w:val="20"/>
        </w:rPr>
        <w:tab/>
        <w:t>07-13-22</w:t>
      </w:r>
    </w:p>
    <w:p w:rsidR="00BB73E9" w:rsidRDefault="00BB73E9">
      <w:pPr>
        <w:rPr>
          <w:sz w:val="20"/>
        </w:rPr>
        <w:sectPr w:rsidR="00BB73E9">
          <w:headerReference w:type="even" r:id="rId101"/>
          <w:footerReference w:type="even" r:id="rId102"/>
          <w:footerReference w:type="default" r:id="rId103"/>
          <w:pgSz w:w="12240" w:h="15840"/>
          <w:pgMar w:top="1600" w:right="960" w:bottom="720" w:left="960" w:header="993" w:footer="539" w:gutter="0"/>
          <w:pgNumType w:start="48"/>
          <w:cols w:space="720"/>
        </w:sectPr>
      </w:pPr>
    </w:p>
    <w:p w:rsidR="00BB73E9" w:rsidRDefault="007E7D6E">
      <w:pPr>
        <w:pStyle w:val="Heading1"/>
        <w:ind w:left="500"/>
        <w:rPr>
          <w:sz w:val="52"/>
        </w:rPr>
      </w:pPr>
      <w:r>
        <w:lastRenderedPageBreak/>
        <w:pict>
          <v:rect id="_x0000_s1083" style="position:absolute;left:0;text-align:left;margin-left:475.15pt;margin-top:19.85pt;width:82.85pt;height:5.6pt;z-index:15772160;mso-position-horizontal-relative:page" fillcolor="#00529f" stroked="f">
            <w10:wrap anchorx="page"/>
          </v:rect>
        </w:pict>
      </w:r>
      <w:r>
        <w:pict>
          <v:line id="_x0000_s1082" style="position:absolute;left:0;text-align:left;z-index:-18232320;mso-position-horizontal-relative:page" from="84pt,104.35pt" to="545.9pt,104.35pt" strokecolor="#00529f" strokeweight=".5pt">
            <w10:wrap anchorx="page"/>
          </v:line>
        </w:pict>
      </w:r>
      <w:r>
        <w:pict>
          <v:line id="_x0000_s1081" style="position:absolute;left:0;text-align:left;z-index:-18231808;mso-position-horizontal-relative:page" from="84pt,115.85pt" to="545.9pt,115.85pt" strokecolor="#00529f" strokeweight=".5pt">
            <w10:wrap anchorx="page"/>
          </v:line>
        </w:pict>
      </w:r>
      <w:r>
        <w:pict>
          <v:line id="_x0000_s1080" style="position:absolute;left:0;text-align:left;z-index:-18231296;mso-position-horizontal-relative:page" from="84pt,127.35pt" to="545.9pt,127.35pt" strokecolor="#00529f" strokeweight=".5pt">
            <w10:wrap anchorx="page"/>
          </v:line>
        </w:pict>
      </w:r>
      <w:r>
        <w:pict>
          <v:line id="_x0000_s1079" style="position:absolute;left:0;text-align:left;z-index:-18230784;mso-position-horizontal-relative:page;mso-position-vertical-relative:page" from="84pt,184.85pt" to="545.9pt,184.85pt" strokecolor="#00529f" strokeweight=".5pt">
            <w10:wrap anchorx="page" anchory="page"/>
          </v:line>
        </w:pict>
      </w:r>
      <w:r>
        <w:pict>
          <v:line id="_x0000_s1078" style="position:absolute;left:0;text-align:left;z-index:-18230272;mso-position-horizontal-relative:page;mso-position-vertical-relative:page" from="84pt,196.35pt" to="545.9pt,196.35pt" strokecolor="#00529f" strokeweight=".5pt">
            <w10:wrap anchorx="page" anchory="page"/>
          </v:line>
        </w:pict>
      </w:r>
      <w:r>
        <w:pict>
          <v:line id="_x0000_s1077" style="position:absolute;left:0;text-align:left;z-index:-18229760;mso-position-horizontal-relative:page;mso-position-vertical-relative:page" from="84pt,207.85pt" to="545.9pt,207.85pt" strokecolor="#00529f" strokeweight=".5pt">
            <w10:wrap anchorx="page" anchory="page"/>
          </v:line>
        </w:pict>
      </w:r>
      <w:r>
        <w:pict>
          <v:line id="_x0000_s1076" style="position:absolute;left:0;text-align:left;z-index:-18229248;mso-position-horizontal-relative:page;mso-position-vertical-relative:page" from="84pt,219.35pt" to="545.9pt,219.35pt" strokecolor="#00529f" strokeweight=".5pt">
            <w10:wrap anchorx="page" anchory="page"/>
          </v:line>
        </w:pict>
      </w:r>
      <w:r>
        <w:pict>
          <v:line id="_x0000_s1075" style="position:absolute;left:0;text-align:left;z-index:-18228736;mso-position-horizontal-relative:page;mso-position-vertical-relative:page" from="84pt,230.85pt" to="545.9pt,230.85pt" strokecolor="#00529f" strokeweight=".5pt">
            <w10:wrap anchorx="page" anchory="page"/>
          </v:line>
        </w:pict>
      </w:r>
      <w:r>
        <w:pict>
          <v:line id="_x0000_s1074" style="position:absolute;left:0;text-align:left;z-index:-18228224;mso-position-horizontal-relative:page;mso-position-vertical-relative:page" from="84pt,242.35pt" to="545.9pt,242.35pt" strokecolor="#00529f" strokeweight=".5pt">
            <w10:wrap anchorx="page" anchory="page"/>
          </v:line>
        </w:pict>
      </w:r>
      <w:r>
        <w:pict>
          <v:line id="_x0000_s1073" style="position:absolute;left:0;text-align:left;z-index:-18227712;mso-position-horizontal-relative:page;mso-position-vertical-relative:page" from="84pt,253.85pt" to="545.9pt,253.85pt" strokecolor="#00529f" strokeweight=".5pt">
            <w10:wrap anchorx="page" anchory="page"/>
          </v:line>
        </w:pict>
      </w:r>
      <w:r>
        <w:pict>
          <v:line id="_x0000_s1072" style="position:absolute;left:0;text-align:left;z-index:-18227200;mso-position-horizontal-relative:page;mso-position-vertical-relative:page" from="84pt,265.35pt" to="545.9pt,265.35pt" strokecolor="#00529f" strokeweight=".5pt">
            <w10:wrap anchorx="page" anchory="page"/>
          </v:line>
        </w:pict>
      </w:r>
      <w:r>
        <w:pict>
          <v:line id="_x0000_s1071" style="position:absolute;left:0;text-align:left;z-index:-18226688;mso-position-horizontal-relative:page;mso-position-vertical-relative:page" from="84pt,276.85pt" to="545.9pt,276.85pt" strokecolor="#00529f" strokeweight=".5pt">
            <w10:wrap anchorx="page" anchory="page"/>
          </v:line>
        </w:pict>
      </w:r>
      <w:r>
        <w:pict>
          <v:line id="_x0000_s1070" style="position:absolute;left:0;text-align:left;z-index:-18226176;mso-position-horizontal-relative:page;mso-position-vertical-relative:page" from="84pt,288.35pt" to="545.9pt,288.35pt" strokecolor="#00529f" strokeweight=".5pt">
            <w10:wrap anchorx="page" anchory="page"/>
          </v:line>
        </w:pict>
      </w:r>
      <w:r>
        <w:pict>
          <v:line id="_x0000_s1069" style="position:absolute;left:0;text-align:left;z-index:-18225664;mso-position-horizontal-relative:page;mso-position-vertical-relative:page" from="84pt,299.85pt" to="545.9pt,299.85pt" strokecolor="#00529f" strokeweight=".5pt">
            <w10:wrap anchorx="page" anchory="page"/>
          </v:line>
        </w:pict>
      </w:r>
      <w:r>
        <w:pict>
          <v:line id="_x0000_s1068" style="position:absolute;left:0;text-align:left;z-index:-18225152;mso-position-horizontal-relative:page;mso-position-vertical-relative:page" from="84pt,311.35pt" to="545.9pt,311.35pt" strokecolor="#00529f" strokeweight=".5pt">
            <w10:wrap anchorx="page" anchory="page"/>
          </v:line>
        </w:pict>
      </w:r>
      <w:r>
        <w:pict>
          <v:line id="_x0000_s1067" style="position:absolute;left:0;text-align:left;z-index:-18224640;mso-position-horizontal-relative:page;mso-position-vertical-relative:page" from="84pt,322.85pt" to="545.9pt,322.85pt" strokecolor="#00529f" strokeweight=".5pt">
            <w10:wrap anchorx="page" anchory="page"/>
          </v:line>
        </w:pict>
      </w:r>
      <w:r>
        <w:pict>
          <v:line id="_x0000_s1066" style="position:absolute;left:0;text-align:left;z-index:-18224128;mso-position-horizontal-relative:page;mso-position-vertical-relative:page" from="84pt,334.35pt" to="545.9pt,334.35pt" strokecolor="#00529f" strokeweight=".5pt">
            <w10:wrap anchorx="page" anchory="page"/>
          </v:line>
        </w:pict>
      </w:r>
      <w:r>
        <w:pict>
          <v:line id="_x0000_s1065" style="position:absolute;left:0;text-align:left;z-index:-18223616;mso-position-horizontal-relative:page;mso-position-vertical-relative:page" from="84pt,345.85pt" to="545.9pt,345.85pt" strokecolor="#00529f" strokeweight=".5pt">
            <w10:wrap anchorx="page" anchory="page"/>
          </v:line>
        </w:pict>
      </w:r>
      <w:r>
        <w:pict>
          <v:line id="_x0000_s1064" style="position:absolute;left:0;text-align:left;z-index:-18223104;mso-position-horizontal-relative:page;mso-position-vertical-relative:page" from="84pt,357.35pt" to="545.9pt,357.35pt" strokecolor="#00529f" strokeweight=".5pt">
            <w10:wrap anchorx="page" anchory="page"/>
          </v:line>
        </w:pict>
      </w:r>
      <w:r>
        <w:pict>
          <v:line id="_x0000_s1063" style="position:absolute;left:0;text-align:left;z-index:-18222592;mso-position-horizontal-relative:page;mso-position-vertical-relative:page" from="84pt,368.85pt" to="545.9pt,368.85pt" strokecolor="#00529f" strokeweight=".5pt">
            <w10:wrap anchorx="page" anchory="page"/>
          </v:line>
        </w:pict>
      </w:r>
      <w:r>
        <w:pict>
          <v:line id="_x0000_s1062" style="position:absolute;left:0;text-align:left;z-index:-18222080;mso-position-horizontal-relative:page;mso-position-vertical-relative:page" from="84pt,380.35pt" to="545.9pt,380.35pt" strokecolor="#00529f" strokeweight=".5pt">
            <w10:wrap anchorx="page" anchory="page"/>
          </v:line>
        </w:pict>
      </w:r>
      <w:r>
        <w:pict>
          <v:line id="_x0000_s1061" style="position:absolute;left:0;text-align:left;z-index:-18221568;mso-position-horizontal-relative:page;mso-position-vertical-relative:page" from="84pt,391.85pt" to="545.9pt,391.85pt" strokecolor="#00529f" strokeweight=".5pt">
            <w10:wrap anchorx="page" anchory="page"/>
          </v:line>
        </w:pict>
      </w:r>
      <w:r>
        <w:pict>
          <v:line id="_x0000_s1060" style="position:absolute;left:0;text-align:left;z-index:-18221056;mso-position-horizontal-relative:page;mso-position-vertical-relative:page" from="84pt,403.35pt" to="545.9pt,403.35pt" strokecolor="#00529f" strokeweight=".5pt">
            <w10:wrap anchorx="page" anchory="page"/>
          </v:line>
        </w:pict>
      </w:r>
      <w:r>
        <w:pict>
          <v:line id="_x0000_s1059" style="position:absolute;left:0;text-align:left;z-index:-18220544;mso-position-horizontal-relative:page;mso-position-vertical-relative:page" from="84pt,414.85pt" to="545.9pt,414.85pt" strokecolor="#00529f" strokeweight=".5pt">
            <w10:wrap anchorx="page" anchory="page"/>
          </v:line>
        </w:pict>
      </w:r>
      <w:r>
        <w:pict>
          <v:line id="_x0000_s1058" style="position:absolute;left:0;text-align:left;z-index:-18220032;mso-position-horizontal-relative:page;mso-position-vertical-relative:page" from="84pt,437.85pt" to="545.9pt,437.85pt" strokecolor="#00529f" strokeweight=".5pt">
            <w10:wrap anchorx="page" anchory="page"/>
          </v:line>
        </w:pict>
      </w:r>
      <w:r>
        <w:pict>
          <v:line id="_x0000_s1057" style="position:absolute;left:0;text-align:left;z-index:-18219520;mso-position-horizontal-relative:page;mso-position-vertical-relative:page" from="84pt,449.35pt" to="545.9pt,449.35pt" strokecolor="#00529f" strokeweight=".5pt">
            <w10:wrap anchorx="page" anchory="page"/>
          </v:line>
        </w:pict>
      </w:r>
      <w:r>
        <w:pict>
          <v:line id="_x0000_s1056" style="position:absolute;left:0;text-align:left;z-index:-18219008;mso-position-horizontal-relative:page;mso-position-vertical-relative:page" from="84pt,460.85pt" to="545.9pt,460.85pt" strokecolor="#00529f" strokeweight=".5pt">
            <w10:wrap anchorx="page" anchory="page"/>
          </v:line>
        </w:pict>
      </w:r>
      <w:r>
        <w:pict>
          <v:line id="_x0000_s1055" style="position:absolute;left:0;text-align:left;z-index:-18218496;mso-position-horizontal-relative:page;mso-position-vertical-relative:page" from="84pt,472.35pt" to="545.9pt,472.35pt" strokecolor="#00529f" strokeweight=".5pt">
            <w10:wrap anchorx="page" anchory="page"/>
          </v:line>
        </w:pict>
      </w:r>
      <w:r>
        <w:pict>
          <v:line id="_x0000_s1054" style="position:absolute;left:0;text-align:left;z-index:-18217984;mso-position-horizontal-relative:page;mso-position-vertical-relative:page" from="84pt,483.85pt" to="545.9pt,483.85pt" strokecolor="#00529f" strokeweight=".5pt">
            <w10:wrap anchorx="page" anchory="page"/>
          </v:line>
        </w:pict>
      </w:r>
      <w:r>
        <w:pict>
          <v:line id="_x0000_s1053" style="position:absolute;left:0;text-align:left;z-index:-18217472;mso-position-horizontal-relative:page;mso-position-vertical-relative:page" from="84pt,495.35pt" to="545.9pt,495.35pt" strokecolor="#00529f" strokeweight=".5pt">
            <w10:wrap anchorx="page" anchory="page"/>
          </v:line>
        </w:pict>
      </w:r>
      <w:r>
        <w:pict>
          <v:line id="_x0000_s1052" style="position:absolute;left:0;text-align:left;z-index:-18216960;mso-position-horizontal-relative:page;mso-position-vertical-relative:page" from="84pt,506.85pt" to="545.9pt,506.85pt" strokecolor="#00529f" strokeweight=".5pt">
            <w10:wrap anchorx="page" anchory="page"/>
          </v:line>
        </w:pict>
      </w:r>
      <w:r>
        <w:pict>
          <v:line id="_x0000_s1051" style="position:absolute;left:0;text-align:left;z-index:-18216448;mso-position-horizontal-relative:page;mso-position-vertical-relative:page" from="84pt,518.35pt" to="545.9pt,518.35pt" strokecolor="#00529f" strokeweight=".5pt">
            <w10:wrap anchorx="page" anchory="page"/>
          </v:line>
        </w:pict>
      </w:r>
      <w:r>
        <w:pict>
          <v:line id="_x0000_s1050" style="position:absolute;left:0;text-align:left;z-index:-18215936;mso-position-horizontal-relative:page;mso-position-vertical-relative:page" from="84pt,529.85pt" to="545.9pt,529.85pt" strokecolor="#00529f" strokeweight=".5pt">
            <w10:wrap anchorx="page" anchory="page"/>
          </v:line>
        </w:pict>
      </w:r>
      <w:r>
        <w:pict>
          <v:line id="_x0000_s1049" style="position:absolute;left:0;text-align:left;z-index:-18215424;mso-position-horizontal-relative:page;mso-position-vertical-relative:page" from="84pt,541.35pt" to="545.9pt,541.35pt" strokecolor="#00529f" strokeweight=".5pt">
            <w10:wrap anchorx="page" anchory="page"/>
          </v:line>
        </w:pict>
      </w:r>
      <w:r>
        <w:pict>
          <v:line id="_x0000_s1048" style="position:absolute;left:0;text-align:left;z-index:-18214912;mso-position-horizontal-relative:page;mso-position-vertical-relative:page" from="84pt,552.85pt" to="545.9pt,552.85pt" strokecolor="#00529f" strokeweight=".5pt">
            <w10:wrap anchorx="page" anchory="page"/>
          </v:line>
        </w:pict>
      </w:r>
      <w:r>
        <w:pict>
          <v:line id="_x0000_s1047" style="position:absolute;left:0;text-align:left;z-index:-18214400;mso-position-horizontal-relative:page;mso-position-vertical-relative:page" from="84pt,564.35pt" to="545.9pt,564.35pt" strokecolor="#00529f" strokeweight=".5pt">
            <w10:wrap anchorx="page" anchory="page"/>
          </v:line>
        </w:pict>
      </w:r>
      <w:r>
        <w:pict>
          <v:line id="_x0000_s1046" style="position:absolute;left:0;text-align:left;z-index:-18213888;mso-position-horizontal-relative:page;mso-position-vertical-relative:page" from="84pt,575.85pt" to="545.9pt,575.85pt" strokecolor="#00529f" strokeweight=".5pt">
            <w10:wrap anchorx="page" anchory="page"/>
          </v:line>
        </w:pict>
      </w:r>
      <w:r>
        <w:pict>
          <v:line id="_x0000_s1045" style="position:absolute;left:0;text-align:left;z-index:-18213376;mso-position-horizontal-relative:page;mso-position-vertical-relative:page" from="84pt,587.35pt" to="545.9pt,587.35pt" strokecolor="#00529f" strokeweight=".5pt">
            <w10:wrap anchorx="page" anchory="page"/>
          </v:line>
        </w:pict>
      </w:r>
      <w:r>
        <w:pict>
          <v:line id="_x0000_s1044" style="position:absolute;left:0;text-align:left;z-index:-18212864;mso-position-horizontal-relative:page;mso-position-vertical-relative:page" from="84pt,598.85pt" to="545.9pt,598.85pt" strokecolor="#00529f" strokeweight=".5pt">
            <w10:wrap anchorx="page" anchory="page"/>
          </v:line>
        </w:pict>
      </w:r>
      <w:r>
        <w:pict>
          <v:line id="_x0000_s1043" style="position:absolute;left:0;text-align:left;z-index:-18212352;mso-position-horizontal-relative:page;mso-position-vertical-relative:page" from="84pt,610.35pt" to="545.9pt,610.35pt" strokecolor="#00529f" strokeweight=".5pt">
            <w10:wrap anchorx="page" anchory="page"/>
          </v:line>
        </w:pict>
      </w:r>
      <w:r>
        <w:pict>
          <v:line id="_x0000_s1042" style="position:absolute;left:0;text-align:left;z-index:-18211840;mso-position-horizontal-relative:page;mso-position-vertical-relative:page" from="84pt,621.85pt" to="545.9pt,621.85pt" strokecolor="#00529f" strokeweight=".5pt">
            <w10:wrap anchorx="page" anchory="page"/>
          </v:line>
        </w:pict>
      </w:r>
      <w:r>
        <w:pict>
          <v:line id="_x0000_s1041" style="position:absolute;left:0;text-align:left;z-index:-18211328;mso-position-horizontal-relative:page;mso-position-vertical-relative:page" from="84pt,633.35pt" to="545.9pt,633.35pt" strokecolor="#00529f" strokeweight=".5pt">
            <w10:wrap anchorx="page" anchory="page"/>
          </v:line>
        </w:pict>
      </w:r>
      <w:r>
        <w:pict>
          <v:line id="_x0000_s1040" style="position:absolute;left:0;text-align:left;z-index:-18210816;mso-position-horizontal-relative:page;mso-position-vertical-relative:page" from="84pt,644.85pt" to="545.9pt,644.85pt" strokecolor="#00529f" strokeweight=".5pt">
            <w10:wrap anchorx="page" anchory="page"/>
          </v:line>
        </w:pict>
      </w:r>
      <w:r>
        <w:pict>
          <v:line id="_x0000_s1039" style="position:absolute;left:0;text-align:left;z-index:-18210304;mso-position-horizontal-relative:page;mso-position-vertical-relative:page" from="84pt,667.85pt" to="545.9pt,667.85pt" strokecolor="#00529f" strokeweight=".5pt">
            <w10:wrap anchorx="page" anchory="page"/>
          </v:line>
        </w:pict>
      </w:r>
      <w:r>
        <w:pict>
          <v:line id="_x0000_s1038" style="position:absolute;left:0;text-align:left;z-index:-18209792;mso-position-horizontal-relative:page;mso-position-vertical-relative:page" from="84pt,679.35pt" to="545.9pt,679.35pt" strokecolor="#00529f" strokeweight=".5pt">
            <w10:wrap anchorx="page" anchory="page"/>
          </v:line>
        </w:pict>
      </w:r>
      <w:r>
        <w:pict>
          <v:line id="_x0000_s1037" style="position:absolute;left:0;text-align:left;z-index:-18209280;mso-position-horizontal-relative:page;mso-position-vertical-relative:page" from="84pt,690.85pt" to="545.9pt,690.85pt" strokecolor="#00529f" strokeweight=".5pt">
            <w10:wrap anchorx="page" anchory="page"/>
          </v:line>
        </w:pict>
      </w:r>
      <w:r>
        <w:pict>
          <v:line id="_x0000_s1036" style="position:absolute;left:0;text-align:left;z-index:-18208768;mso-position-horizontal-relative:page;mso-position-vertical-relative:page" from="84pt,702.35pt" to="545.9pt,702.35pt" strokecolor="#00529f" strokeweight=".5pt">
            <w10:wrap anchorx="page" anchory="page"/>
          </v:line>
        </w:pict>
      </w:r>
      <w:r>
        <w:pict>
          <v:line id="_x0000_s1035" style="position:absolute;left:0;text-align:left;z-index:-18208256;mso-position-horizontal-relative:page;mso-position-vertical-relative:page" from="84pt,713.85pt" to="545.9pt,713.85pt" strokecolor="#00529f" strokeweight=".5pt">
            <w10:wrap anchorx="page" anchory="page"/>
          </v:line>
        </w:pict>
      </w:r>
      <w:r>
        <w:rPr>
          <w:color w:val="00529F"/>
          <w:sz w:val="52"/>
        </w:rPr>
        <w:t>F</w:t>
      </w:r>
      <w:r>
        <w:rPr>
          <w:color w:val="00529F"/>
        </w:rPr>
        <w:t>INANCIAL</w:t>
      </w:r>
      <w:r>
        <w:rPr>
          <w:color w:val="00529F"/>
          <w:spacing w:val="23"/>
        </w:rPr>
        <w:t xml:space="preserve"> </w:t>
      </w:r>
      <w:r>
        <w:rPr>
          <w:color w:val="00529F"/>
          <w:sz w:val="52"/>
        </w:rPr>
        <w:t>A</w:t>
      </w:r>
      <w:r>
        <w:rPr>
          <w:color w:val="00529F"/>
        </w:rPr>
        <w:t>UDITS</w:t>
      </w:r>
      <w:r>
        <w:rPr>
          <w:color w:val="00529F"/>
          <w:spacing w:val="24"/>
        </w:rPr>
        <w:t xml:space="preserve"> </w:t>
      </w:r>
      <w:r>
        <w:rPr>
          <w:color w:val="00529F"/>
        </w:rPr>
        <w:t>AND</w:t>
      </w:r>
      <w:r>
        <w:rPr>
          <w:color w:val="00529F"/>
          <w:spacing w:val="23"/>
        </w:rPr>
        <w:t xml:space="preserve"> </w:t>
      </w:r>
      <w:r>
        <w:rPr>
          <w:color w:val="00529F"/>
          <w:sz w:val="52"/>
        </w:rPr>
        <w:t>C</w:t>
      </w:r>
      <w:r>
        <w:rPr>
          <w:color w:val="00529F"/>
        </w:rPr>
        <w:t>OMPLIANCE</w:t>
      </w:r>
      <w:r>
        <w:rPr>
          <w:color w:val="00529F"/>
          <w:spacing w:val="23"/>
        </w:rPr>
        <w:t xml:space="preserve"> </w:t>
      </w:r>
      <w:r>
        <w:rPr>
          <w:color w:val="00529F"/>
          <w:sz w:val="52"/>
        </w:rPr>
        <w:t>E</w:t>
      </w:r>
      <w:r>
        <w:rPr>
          <w:color w:val="00529F"/>
        </w:rPr>
        <w:t>XAMINATIONS</w:t>
      </w:r>
      <w:r>
        <w:rPr>
          <w:color w:val="00529F"/>
          <w:spacing w:val="24"/>
        </w:rPr>
        <w:t xml:space="preserve"> </w:t>
      </w:r>
      <w:r>
        <w:rPr>
          <w:color w:val="00529F"/>
          <w:sz w:val="52"/>
        </w:rPr>
        <w:t>(</w:t>
      </w:r>
      <w:r>
        <w:rPr>
          <w:color w:val="00529F"/>
        </w:rPr>
        <w:t>CONT</w:t>
      </w:r>
      <w:r>
        <w:rPr>
          <w:color w:val="00529F"/>
          <w:sz w:val="52"/>
        </w:rPr>
        <w:t>.)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1"/>
        <w:rPr>
          <w:rFonts w:ascii="Cheltenhm XBdCn BT"/>
          <w:b/>
          <w:sz w:val="26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440"/>
        <w:gridCol w:w="465"/>
        <w:gridCol w:w="428"/>
        <w:gridCol w:w="1283"/>
      </w:tblGrid>
      <w:tr w:rsidR="00BB73E9">
        <w:trPr>
          <w:trHeight w:val="550"/>
        </w:trPr>
        <w:tc>
          <w:tcPr>
            <w:tcW w:w="7083" w:type="dxa"/>
            <w:tcBorders>
              <w:top w:val="single" w:sz="8" w:space="0" w:color="00529F"/>
              <w:left w:val="single" w:sz="8" w:space="0" w:color="00529F"/>
              <w:bottom w:val="single" w:sz="12" w:space="0" w:color="00529F"/>
            </w:tcBorders>
          </w:tcPr>
          <w:p w:rsidR="00BB73E9" w:rsidRDefault="00BB73E9">
            <w:pPr>
              <w:pStyle w:val="TableParagraph"/>
              <w:spacing w:before="2"/>
              <w:rPr>
                <w:rFonts w:ascii="Cheltenhm XBdCn BT"/>
                <w:b/>
                <w:sz w:val="20"/>
              </w:rPr>
            </w:pPr>
          </w:p>
          <w:p w:rsidR="00BB73E9" w:rsidRDefault="007E7D6E">
            <w:pPr>
              <w:pStyle w:val="TableParagraph"/>
              <w:ind w:left="204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AGENCY</w:t>
            </w:r>
          </w:p>
        </w:tc>
        <w:tc>
          <w:tcPr>
            <w:tcW w:w="440" w:type="dxa"/>
            <w:tcBorders>
              <w:top w:val="single" w:sz="8" w:space="0" w:color="00529F"/>
              <w:bottom w:val="single" w:sz="12" w:space="0" w:color="00529F"/>
            </w:tcBorders>
          </w:tcPr>
          <w:p w:rsidR="00BB73E9" w:rsidRDefault="00BB73E9">
            <w:pPr>
              <w:pStyle w:val="TableParagraph"/>
              <w:spacing w:before="2"/>
              <w:rPr>
                <w:rFonts w:ascii="Cheltenhm XBdCn BT"/>
                <w:b/>
                <w:sz w:val="20"/>
              </w:rPr>
            </w:pPr>
          </w:p>
          <w:p w:rsidR="00BB73E9" w:rsidRDefault="007E7D6E">
            <w:pPr>
              <w:pStyle w:val="TableParagraph"/>
              <w:ind w:left="132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F</w:t>
            </w:r>
          </w:p>
        </w:tc>
        <w:tc>
          <w:tcPr>
            <w:tcW w:w="465" w:type="dxa"/>
            <w:tcBorders>
              <w:top w:val="single" w:sz="8" w:space="0" w:color="00529F"/>
              <w:bottom w:val="single" w:sz="12" w:space="0" w:color="00529F"/>
            </w:tcBorders>
          </w:tcPr>
          <w:p w:rsidR="00BB73E9" w:rsidRDefault="00BB73E9">
            <w:pPr>
              <w:pStyle w:val="TableParagraph"/>
              <w:spacing w:before="2"/>
              <w:rPr>
                <w:rFonts w:ascii="Cheltenhm XBdCn BT"/>
                <w:b/>
                <w:sz w:val="20"/>
              </w:rPr>
            </w:pPr>
          </w:p>
          <w:p w:rsidR="00BB73E9" w:rsidRDefault="007E7D6E">
            <w:pPr>
              <w:pStyle w:val="TableParagraph"/>
              <w:ind w:right="53"/>
              <w:jc w:val="center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C</w:t>
            </w:r>
          </w:p>
        </w:tc>
        <w:tc>
          <w:tcPr>
            <w:tcW w:w="428" w:type="dxa"/>
            <w:tcBorders>
              <w:top w:val="single" w:sz="8" w:space="0" w:color="00529F"/>
              <w:bottom w:val="single" w:sz="12" w:space="0" w:color="00529F"/>
            </w:tcBorders>
          </w:tcPr>
          <w:p w:rsidR="00BB73E9" w:rsidRDefault="00BB73E9">
            <w:pPr>
              <w:pStyle w:val="TableParagraph"/>
              <w:spacing w:before="2"/>
              <w:rPr>
                <w:rFonts w:ascii="Cheltenhm XBdCn BT"/>
                <w:b/>
                <w:sz w:val="20"/>
              </w:rPr>
            </w:pPr>
          </w:p>
          <w:p w:rsidR="00BB73E9" w:rsidRDefault="007E7D6E">
            <w:pPr>
              <w:pStyle w:val="TableParagraph"/>
              <w:ind w:left="140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S</w:t>
            </w:r>
          </w:p>
        </w:tc>
        <w:tc>
          <w:tcPr>
            <w:tcW w:w="1283" w:type="dxa"/>
            <w:tcBorders>
              <w:top w:val="single" w:sz="8" w:space="0" w:color="00529F"/>
              <w:bottom w:val="single" w:sz="12" w:space="0" w:color="00529F"/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37" w:lineRule="auto"/>
              <w:ind w:left="147" w:right="87" w:firstLine="254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DATE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w w:val="90"/>
              </w:rPr>
              <w:t>RELEASED</w:t>
            </w:r>
          </w:p>
        </w:tc>
      </w:tr>
      <w:tr w:rsidR="00BB73E9">
        <w:trPr>
          <w:trHeight w:val="234"/>
        </w:trPr>
        <w:tc>
          <w:tcPr>
            <w:tcW w:w="7083" w:type="dxa"/>
            <w:tcBorders>
              <w:top w:val="single" w:sz="12" w:space="0" w:color="00529F"/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Legislative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Printing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</w:t>
            </w:r>
          </w:p>
        </w:tc>
        <w:tc>
          <w:tcPr>
            <w:tcW w:w="440" w:type="dxa"/>
            <w:tcBorders>
              <w:top w:val="single" w:sz="12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12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top w:val="single" w:sz="12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top w:val="single" w:sz="12" w:space="0" w:color="00529F"/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Legislative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Reference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Bureau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02-09-22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Liquor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Commission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03-17-22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Literacy Foundation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04-06-22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Lottery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05-26-22</w:t>
            </w: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Mid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Commission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05-03-22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Metropolitan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Exposition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05-03-22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Northeastern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7E7D6E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06-02-22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Northern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 University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05-18-22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Northern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 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7E7D6E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06-29-22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Governor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03-17-22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Lieutenant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Governor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02-16-22</w:t>
            </w: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Secretary of State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06-01-22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Secretary of State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06-08-22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Southern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 University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06-08-22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Southern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 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7E7D6E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07-13-22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Southwestern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Development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10-20-21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06-22-22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Elections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03-17-22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Investment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12-22-21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Investment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02-16-22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03-10-22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09-08-22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tabs>
                <w:tab w:val="left" w:pos="3202"/>
              </w:tabs>
              <w:spacing w:line="210" w:lineRule="exact"/>
              <w:ind w:right="11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z w:val="20"/>
              </w:rPr>
              <w:tab/>
              <w:t>–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Allocation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Amounts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color w:val="231F20"/>
                <w:sz w:val="20"/>
              </w:rPr>
              <w:t>06-16-22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b/>
                <w:i/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Employees’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Census</w:t>
            </w:r>
            <w:r>
              <w:rPr>
                <w:b/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Data</w:t>
            </w:r>
            <w:r>
              <w:rPr>
                <w:b/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Reports</w:t>
            </w:r>
            <w:r>
              <w:rPr>
                <w:b/>
                <w:i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-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Development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Department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Central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Management Services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08-30-22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Department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Children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Department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Corrections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Department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Healthcare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 Services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Department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 Services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Department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Revenue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Department 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Transportation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08-30-22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Environmental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Agency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Water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Revolving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Fund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Police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(District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15)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07-13-22</w:t>
            </w: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Toll Highway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07-13-22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Assistance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Commission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Workers’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Compensation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Commission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Insurer’s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Security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Fund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Lottery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Secretary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Universities’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12-22-21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State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Universities’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03-10-22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0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Universities’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Report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 Allocation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Pension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Amounts</w:t>
            </w:r>
          </w:p>
        </w:tc>
        <w:tc>
          <w:tcPr>
            <w:tcW w:w="440" w:type="dxa"/>
          </w:tcPr>
          <w:p w:rsidR="00BB73E9" w:rsidRDefault="007E7D6E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01-19-22</w:t>
            </w: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29"/>
              <w:rPr>
                <w:b/>
                <w:i/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Universities’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Census</w:t>
            </w:r>
            <w:r>
              <w:rPr>
                <w:b/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Data</w:t>
            </w:r>
            <w:r>
              <w:rPr>
                <w:b/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Reports</w:t>
            </w:r>
            <w:r>
              <w:rPr>
                <w:b/>
                <w:i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-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Chicago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Eastern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29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Governors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30"/>
        </w:trPr>
        <w:tc>
          <w:tcPr>
            <w:tcW w:w="7083" w:type="dxa"/>
            <w:tcBorders>
              <w:lef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Northeastern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 University</w:t>
            </w:r>
          </w:p>
        </w:tc>
        <w:tc>
          <w:tcPr>
            <w:tcW w:w="440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B73E9" w:rsidRDefault="007E7D6E">
            <w:pPr>
              <w:pStyle w:val="TableParagraph"/>
              <w:spacing w:line="210" w:lineRule="exact"/>
              <w:ind w:lef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</w:tcPr>
          <w:p w:rsidR="00BB73E9" w:rsidRDefault="00BB73E9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95"/>
        </w:trPr>
        <w:tc>
          <w:tcPr>
            <w:tcW w:w="7083" w:type="dxa"/>
            <w:tcBorders>
              <w:left w:val="single" w:sz="8" w:space="0" w:color="00529F"/>
              <w:bottom w:val="single" w:sz="8" w:space="0" w:color="00529F"/>
            </w:tcBorders>
          </w:tcPr>
          <w:p w:rsidR="00BB73E9" w:rsidRDefault="007E7D6E">
            <w:pPr>
              <w:pStyle w:val="TableParagraph"/>
              <w:spacing w:line="226" w:lineRule="exact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— Northern Illinois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440" w:type="dxa"/>
            <w:tcBorders>
              <w:bottom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bottom w:val="single" w:sz="8" w:space="0" w:color="00529F"/>
            </w:tcBorders>
          </w:tcPr>
          <w:p w:rsidR="00BB73E9" w:rsidRDefault="007E7D6E">
            <w:pPr>
              <w:pStyle w:val="TableParagraph"/>
              <w:spacing w:line="226" w:lineRule="exact"/>
              <w:ind w:lef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28" w:type="dxa"/>
            <w:tcBorders>
              <w:bottom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bottom w:val="single" w:sz="8" w:space="0" w:color="00529F"/>
              <w:right w:val="single" w:sz="8" w:space="0" w:color="00529F"/>
            </w:tcBorders>
          </w:tcPr>
          <w:p w:rsidR="00BB73E9" w:rsidRDefault="007E7D6E">
            <w:pPr>
              <w:pStyle w:val="TableParagraph"/>
              <w:spacing w:line="226" w:lineRule="exact"/>
              <w:ind w:left="241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</w:tbl>
    <w:p w:rsidR="00BB73E9" w:rsidRDefault="00BB73E9">
      <w:pPr>
        <w:spacing w:line="226" w:lineRule="exact"/>
        <w:rPr>
          <w:sz w:val="20"/>
        </w:rPr>
        <w:sectPr w:rsidR="00BB73E9">
          <w:headerReference w:type="default" r:id="rId104"/>
          <w:pgSz w:w="12240" w:h="15840"/>
          <w:pgMar w:top="920" w:right="960" w:bottom="980" w:left="960" w:header="0" w:footer="786" w:gutter="0"/>
          <w:cols w:space="720"/>
        </w:sectPr>
      </w:pP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6"/>
        <w:rPr>
          <w:rFonts w:ascii="Cheltenhm XBdCn BT"/>
          <w:b/>
          <w:sz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783"/>
        <w:gridCol w:w="455"/>
        <w:gridCol w:w="458"/>
        <w:gridCol w:w="1453"/>
      </w:tblGrid>
      <w:tr w:rsidR="00BB73E9">
        <w:trPr>
          <w:trHeight w:val="221"/>
        </w:trPr>
        <w:tc>
          <w:tcPr>
            <w:tcW w:w="6567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1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— Southern Illinois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783" w:type="dxa"/>
            <w:tcBorders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1" w:lineRule="exact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Western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11-16-22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Statewide</w:t>
            </w:r>
            <w:r>
              <w:rPr>
                <w:color w:val="231F20"/>
                <w:sz w:val="20"/>
              </w:rPr>
              <w:t xml:space="preserve"> Financial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Audit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06-28-22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Statewide Single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Federal Funds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06-28-22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Supreme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Court Historic Preservation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Commission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08-04-22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Teachers’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Retirement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12-22-21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Teachers’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Retirement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03-29-22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tabs>
                <w:tab w:val="left" w:pos="2586"/>
              </w:tabs>
              <w:spacing w:line="200" w:lineRule="exact"/>
              <w:ind w:left="20"/>
              <w:rPr>
                <w:i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Teachers’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Retirement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z w:val="20"/>
              </w:rPr>
              <w:tab/>
              <w:t>–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Report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Allocation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Pension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Amounts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02-16-22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Teachers’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Retirement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Chicago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04-07-22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Treasurer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College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Savings Program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02-02-22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Treasurer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Fiscal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Responsibilities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06-16-22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Treasurer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Funds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04-06-22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Treasurer 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Securities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Lending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11-03-21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Treasurer 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Non-Fiscal Officer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07-06-22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Universities Civil Service Commission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11-03-22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University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05-18-22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University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06-29-22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University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06-08-22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Western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15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06-22-22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Western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06-22-22</w:t>
            </w:r>
          </w:p>
        </w:tc>
      </w:tr>
      <w:tr w:rsidR="00BB73E9">
        <w:trPr>
          <w:trHeight w:val="220"/>
        </w:trPr>
        <w:tc>
          <w:tcPr>
            <w:tcW w:w="6567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Western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Illinois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University</w:t>
            </w:r>
          </w:p>
        </w:tc>
        <w:tc>
          <w:tcPr>
            <w:tcW w:w="78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45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06-22-22</w:t>
            </w:r>
          </w:p>
        </w:tc>
      </w:tr>
    </w:tbl>
    <w:p w:rsidR="00BB73E9" w:rsidRDefault="007E7D6E">
      <w:pPr>
        <w:spacing w:before="23" w:line="290" w:lineRule="auto"/>
        <w:ind w:left="140" w:right="930"/>
        <w:rPr>
          <w:i/>
          <w:sz w:val="18"/>
        </w:rPr>
      </w:pPr>
      <w:r>
        <w:rPr>
          <w:noProof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6724701</wp:posOffset>
            </wp:positionH>
            <wp:positionV relativeFrom="paragraph">
              <wp:posOffset>222502</wp:posOffset>
            </wp:positionV>
            <wp:extent cx="114300" cy="114300"/>
            <wp:effectExtent l="0" t="0" r="0" b="0"/>
            <wp:wrapNone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8"/>
        </w:rPr>
        <w:t>*We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plan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perform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one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year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compliance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examination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Illinois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Community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College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Board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year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ended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June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30,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2021.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sz w:val="18"/>
        </w:rPr>
        <w:t>We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will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then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return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two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year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compliance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examination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two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years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ended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June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30,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2023.</w:t>
      </w:r>
    </w:p>
    <w:p w:rsidR="00BB73E9" w:rsidRDefault="00BB73E9">
      <w:pPr>
        <w:spacing w:line="290" w:lineRule="auto"/>
        <w:rPr>
          <w:sz w:val="18"/>
        </w:rPr>
        <w:sectPr w:rsidR="00BB73E9">
          <w:headerReference w:type="even" r:id="rId105"/>
          <w:footerReference w:type="even" r:id="rId106"/>
          <w:footerReference w:type="default" r:id="rId107"/>
          <w:pgSz w:w="12240" w:h="15840"/>
          <w:pgMar w:top="1600" w:right="960" w:bottom="980" w:left="960" w:header="993" w:footer="786" w:gutter="0"/>
          <w:pgNumType w:start="50"/>
          <w:cols w:space="720"/>
        </w:sectPr>
      </w:pPr>
    </w:p>
    <w:p w:rsidR="00BB73E9" w:rsidRDefault="007E7D6E">
      <w:pPr>
        <w:pStyle w:val="Heading1"/>
        <w:spacing w:line="562" w:lineRule="exact"/>
        <w:ind w:left="500"/>
      </w:pPr>
      <w:r>
        <w:lastRenderedPageBreak/>
        <w:pict>
          <v:rect id="_x0000_s1034" style="position:absolute;left:0;text-align:left;margin-left:332.4pt;margin-top:19.85pt;width:225.6pt;height:5.6pt;z-index:15797760;mso-position-horizontal-relative:page" fillcolor="#00529f" stroked="f">
            <w10:wrap anchorx="page"/>
          </v:rect>
        </w:pict>
      </w:r>
      <w:r>
        <w:rPr>
          <w:color w:val="00529F"/>
          <w:sz w:val="52"/>
        </w:rPr>
        <w:t>R</w:t>
      </w:r>
      <w:r>
        <w:rPr>
          <w:color w:val="00529F"/>
        </w:rPr>
        <w:t>EGIONAL</w:t>
      </w:r>
      <w:r>
        <w:rPr>
          <w:color w:val="00529F"/>
          <w:spacing w:val="31"/>
        </w:rPr>
        <w:t xml:space="preserve"> </w:t>
      </w:r>
      <w:r>
        <w:rPr>
          <w:color w:val="00529F"/>
          <w:sz w:val="52"/>
        </w:rPr>
        <w:t>O</w:t>
      </w:r>
      <w:r>
        <w:rPr>
          <w:color w:val="00529F"/>
        </w:rPr>
        <w:t>FFICE</w:t>
      </w:r>
      <w:r>
        <w:rPr>
          <w:color w:val="00529F"/>
          <w:spacing w:val="33"/>
        </w:rPr>
        <w:t xml:space="preserve"> </w:t>
      </w:r>
      <w:r>
        <w:rPr>
          <w:color w:val="00529F"/>
        </w:rPr>
        <w:t>OF</w:t>
      </w:r>
      <w:r>
        <w:rPr>
          <w:color w:val="00529F"/>
          <w:spacing w:val="32"/>
        </w:rPr>
        <w:t xml:space="preserve"> </w:t>
      </w:r>
      <w:r>
        <w:rPr>
          <w:color w:val="00529F"/>
          <w:sz w:val="52"/>
        </w:rPr>
        <w:t>E</w:t>
      </w:r>
      <w:r>
        <w:rPr>
          <w:color w:val="00529F"/>
        </w:rPr>
        <w:t>DUCATION</w:t>
      </w:r>
      <w:r>
        <w:rPr>
          <w:color w:val="00529F"/>
          <w:spacing w:val="33"/>
        </w:rPr>
        <w:t xml:space="preserve"> </w:t>
      </w:r>
      <w:r>
        <w:rPr>
          <w:color w:val="00529F"/>
        </w:rPr>
        <w:t>AND</w:t>
      </w:r>
    </w:p>
    <w:p w:rsidR="00BB73E9" w:rsidRDefault="007E7D6E">
      <w:pPr>
        <w:spacing w:line="562" w:lineRule="exact"/>
        <w:ind w:left="500"/>
        <w:rPr>
          <w:rFonts w:ascii="Cheltenhm XBdCn BT"/>
          <w:b/>
          <w:sz w:val="39"/>
        </w:rPr>
      </w:pPr>
      <w:r>
        <w:rPr>
          <w:rFonts w:ascii="Cheltenhm XBdCn BT"/>
          <w:b/>
          <w:color w:val="00529F"/>
          <w:sz w:val="52"/>
        </w:rPr>
        <w:t>I</w:t>
      </w:r>
      <w:r>
        <w:rPr>
          <w:rFonts w:ascii="Cheltenhm XBdCn BT"/>
          <w:b/>
          <w:color w:val="00529F"/>
          <w:sz w:val="39"/>
        </w:rPr>
        <w:t>NTERMEDIATE</w:t>
      </w:r>
      <w:r>
        <w:rPr>
          <w:rFonts w:ascii="Cheltenhm XBdCn BT"/>
          <w:b/>
          <w:color w:val="00529F"/>
          <w:spacing w:val="29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S</w:t>
      </w:r>
      <w:r>
        <w:rPr>
          <w:rFonts w:ascii="Cheltenhm XBdCn BT"/>
          <w:b/>
          <w:color w:val="00529F"/>
          <w:sz w:val="39"/>
        </w:rPr>
        <w:t>ERVICE</w:t>
      </w:r>
      <w:r>
        <w:rPr>
          <w:rFonts w:ascii="Cheltenhm XBdCn BT"/>
          <w:b/>
          <w:color w:val="00529F"/>
          <w:spacing w:val="30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C</w:t>
      </w:r>
      <w:r>
        <w:rPr>
          <w:rFonts w:ascii="Cheltenhm XBdCn BT"/>
          <w:b/>
          <w:color w:val="00529F"/>
          <w:sz w:val="39"/>
        </w:rPr>
        <w:t>ENTER</w:t>
      </w:r>
      <w:r>
        <w:rPr>
          <w:rFonts w:ascii="Cheltenhm XBdCn BT"/>
          <w:b/>
          <w:color w:val="00529F"/>
          <w:spacing w:val="30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F</w:t>
      </w:r>
      <w:r>
        <w:rPr>
          <w:rFonts w:ascii="Cheltenhm XBdCn BT"/>
          <w:b/>
          <w:color w:val="00529F"/>
          <w:sz w:val="39"/>
        </w:rPr>
        <w:t>INANCIAL</w:t>
      </w:r>
      <w:r>
        <w:rPr>
          <w:rFonts w:ascii="Cheltenhm XBdCn BT"/>
          <w:b/>
          <w:color w:val="00529F"/>
          <w:spacing w:val="30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A</w:t>
      </w:r>
      <w:r>
        <w:rPr>
          <w:rFonts w:ascii="Cheltenhm XBdCn BT"/>
          <w:b/>
          <w:color w:val="00529F"/>
          <w:sz w:val="39"/>
        </w:rPr>
        <w:t>UDITS</w:t>
      </w:r>
    </w:p>
    <w:p w:rsidR="00BB73E9" w:rsidRDefault="007E7D6E">
      <w:pPr>
        <w:pStyle w:val="Heading5"/>
        <w:spacing w:before="129"/>
        <w:ind w:left="360"/>
        <w:jc w:val="center"/>
      </w:pP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2021</w:t>
      </w:r>
    </w:p>
    <w:p w:rsidR="00BB73E9" w:rsidRDefault="007E7D6E">
      <w:pPr>
        <w:pStyle w:val="Heading6"/>
        <w:spacing w:before="11" w:after="36"/>
      </w:pPr>
      <w:r>
        <w:rPr>
          <w:color w:val="231F20"/>
        </w:rPr>
        <w:t>F =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Audits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6780"/>
        <w:gridCol w:w="499"/>
        <w:gridCol w:w="716"/>
        <w:gridCol w:w="1243"/>
        <w:gridCol w:w="249"/>
      </w:tblGrid>
      <w:tr w:rsidR="00BB73E9">
        <w:trPr>
          <w:trHeight w:val="505"/>
        </w:trPr>
        <w:tc>
          <w:tcPr>
            <w:tcW w:w="7489" w:type="dxa"/>
            <w:gridSpan w:val="3"/>
            <w:tcBorders>
              <w:top w:val="single" w:sz="8" w:space="0" w:color="00529F"/>
              <w:bottom w:val="single" w:sz="12" w:space="0" w:color="00529F"/>
            </w:tcBorders>
          </w:tcPr>
          <w:p w:rsidR="00BB73E9" w:rsidRDefault="00BB73E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BB73E9" w:rsidRDefault="007E7D6E">
            <w:pPr>
              <w:pStyle w:val="TableParagraph"/>
              <w:tabs>
                <w:tab w:val="left" w:pos="7190"/>
              </w:tabs>
              <w:ind w:left="189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AGENCY</w:t>
            </w:r>
            <w:r>
              <w:rPr>
                <w:b/>
                <w:i/>
                <w:color w:val="231F20"/>
              </w:rPr>
              <w:tab/>
              <w:t>F</w:t>
            </w:r>
          </w:p>
        </w:tc>
        <w:tc>
          <w:tcPr>
            <w:tcW w:w="2208" w:type="dxa"/>
            <w:gridSpan w:val="3"/>
            <w:tcBorders>
              <w:top w:val="single" w:sz="8" w:space="0" w:color="00529F"/>
              <w:bottom w:val="single" w:sz="12" w:space="0" w:color="00529F"/>
            </w:tcBorders>
          </w:tcPr>
          <w:p w:rsidR="00BB73E9" w:rsidRDefault="007E7D6E">
            <w:pPr>
              <w:pStyle w:val="TableParagraph"/>
              <w:spacing w:before="5" w:line="236" w:lineRule="exact"/>
              <w:ind w:left="1305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DATE</w:t>
            </w:r>
          </w:p>
          <w:p w:rsidR="00BB73E9" w:rsidRDefault="007E7D6E">
            <w:pPr>
              <w:pStyle w:val="TableParagraph"/>
              <w:tabs>
                <w:tab w:val="left" w:pos="1050"/>
              </w:tabs>
              <w:spacing w:line="236" w:lineRule="exact"/>
              <w:ind w:left="153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S</w:t>
            </w:r>
            <w:r>
              <w:rPr>
                <w:b/>
                <w:i/>
                <w:color w:val="231F20"/>
              </w:rPr>
              <w:tab/>
            </w:r>
            <w:r>
              <w:rPr>
                <w:b/>
                <w:i/>
                <w:color w:val="231F20"/>
                <w:w w:val="95"/>
              </w:rPr>
              <w:t>RELEASED</w:t>
            </w:r>
          </w:p>
        </w:tc>
      </w:tr>
      <w:tr w:rsidR="00BB73E9">
        <w:trPr>
          <w:trHeight w:val="258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8"/>
              </w:rPr>
            </w:pPr>
          </w:p>
        </w:tc>
        <w:tc>
          <w:tcPr>
            <w:tcW w:w="6780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before="29" w:line="21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#01: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Adams,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Brown,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Cass,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Morgan,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Pike,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Scott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before="29" w:line="210" w:lineRule="exact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before="29" w:line="21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04-13-22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8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#03: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Bond,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Christian,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Effingham,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Fayette,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Montgomery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01-11-22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#04: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Boone, Winnebago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#08: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Carroll,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Daviess,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Stephenson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03-03-22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#09: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Champaign,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07-27-22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#11: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Clark,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Coles,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Cumberland,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Douglas, Edgar,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Moultrie,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Shelby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03-30-22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#12: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Clay,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Crawford,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Jasper,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Lawrence,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Richland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03-30-22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#13: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Clinton,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Jefferson,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Marion,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Washington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#16: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DeKalb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05-11-22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#17: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Dewitt,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Livingston,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Logan,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McLean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06-15-22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#19: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DuPage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45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 #20: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Edwards, Gallatin,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Hamilton, Hardin,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Saline,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Wabash,</w:t>
            </w:r>
          </w:p>
          <w:p w:rsidR="00BB73E9" w:rsidRDefault="007E7D6E">
            <w:pPr>
              <w:pStyle w:val="TableParagraph"/>
              <w:spacing w:line="210" w:lineRule="exact"/>
              <w:ind w:left="931"/>
              <w:rPr>
                <w:sz w:val="20"/>
              </w:rPr>
            </w:pPr>
            <w:r>
              <w:rPr>
                <w:color w:val="231F20"/>
                <w:sz w:val="20"/>
              </w:rPr>
              <w:t>Wayne,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White 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BB73E9" w:rsidRDefault="007E7D6E"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BB73E9" w:rsidRDefault="007E7D6E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03-03-22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20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#21: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Franklin, Johnson,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Massac,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Williamson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59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07-27-22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 #24: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Grundy,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Kendall 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#26: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Fulton, Hancock,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McDonough, Schuyler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08-17-22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#28: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Bureau,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Henry,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59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07-27-22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#30: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Alexander,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Jackson,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Perry,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Pulaski,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#31: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Kane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03-30-22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#32: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Iroquois,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Kankakee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03-30-22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#33:  Henderson,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Knox,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Mercer,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Warren 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59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08-17-22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#34: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Lake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#35: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LaSalle,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Marshall,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Putnam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12-15-21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#39: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Macon,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Piatt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#40: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Calhoun,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Greene, Jersey,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Macoupin 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03-30-22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#41: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Madison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05-25-22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#44: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McHenry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12-07-22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#45: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Monroe,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Randolph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08-31-22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#47: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Lee,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Ogle,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Whiteside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#48: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Peoria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05-11-22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#49: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Rock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Island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03-03-22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19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#50: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St.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Clair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04-13-22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#51: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Menard,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Sangamon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06-29-22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 #53: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Mason,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Tazewell,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Woodford Counties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04-27-22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 #54: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Vermilion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04-27-22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#56: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06-15-22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tabs>
                <w:tab w:val="left" w:pos="941"/>
              </w:tabs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ISC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#01:</w:t>
            </w:r>
            <w:r>
              <w:rPr>
                <w:color w:val="231F20"/>
                <w:sz w:val="20"/>
              </w:rPr>
              <w:tab/>
              <w:t>Intermediate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Center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#01: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North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Cook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03-03-22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tabs>
                <w:tab w:val="left" w:pos="941"/>
              </w:tabs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ISC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#02:</w:t>
            </w:r>
            <w:r>
              <w:rPr>
                <w:color w:val="231F20"/>
                <w:sz w:val="20"/>
              </w:rPr>
              <w:tab/>
              <w:t>Intermediate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Center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#02: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West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Cook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20"/>
        </w:trPr>
        <w:tc>
          <w:tcPr>
            <w:tcW w:w="210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tabs>
                <w:tab w:val="left" w:pos="941"/>
              </w:tabs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ISC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#04:</w:t>
            </w:r>
            <w:r>
              <w:rPr>
                <w:color w:val="231F20"/>
                <w:sz w:val="20"/>
              </w:rPr>
              <w:tab/>
              <w:t>Intermediate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Center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#04: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Cook</w:t>
            </w:r>
          </w:p>
        </w:tc>
        <w:tc>
          <w:tcPr>
            <w:tcW w:w="499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lef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X</w:t>
            </w:r>
          </w:p>
        </w:tc>
        <w:tc>
          <w:tcPr>
            <w:tcW w:w="716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single" w:sz="4" w:space="0" w:color="00529F"/>
              <w:bottom w:val="single" w:sz="4" w:space="0" w:color="00529F"/>
            </w:tcBorders>
          </w:tcPr>
          <w:p w:rsidR="00BB73E9" w:rsidRDefault="007E7D6E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01-26-22</w:t>
            </w:r>
          </w:p>
        </w:tc>
        <w:tc>
          <w:tcPr>
            <w:tcW w:w="249" w:type="dxa"/>
          </w:tcPr>
          <w:p w:rsidR="00BB73E9" w:rsidRDefault="00BB73E9">
            <w:pPr>
              <w:pStyle w:val="TableParagraph"/>
              <w:rPr>
                <w:sz w:val="14"/>
              </w:rPr>
            </w:pPr>
          </w:p>
        </w:tc>
      </w:tr>
      <w:tr w:rsidR="00BB73E9">
        <w:trPr>
          <w:trHeight w:val="266"/>
        </w:trPr>
        <w:tc>
          <w:tcPr>
            <w:tcW w:w="210" w:type="dxa"/>
            <w:tcBorders>
              <w:bottom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8"/>
              </w:rPr>
            </w:pPr>
          </w:p>
        </w:tc>
        <w:tc>
          <w:tcPr>
            <w:tcW w:w="6780" w:type="dxa"/>
            <w:tcBorders>
              <w:top w:val="single" w:sz="4" w:space="0" w:color="00529F"/>
              <w:bottom w:val="single" w:sz="8" w:space="0" w:color="00529F"/>
            </w:tcBorders>
          </w:tcPr>
          <w:p w:rsidR="00BB73E9" w:rsidRDefault="007E7D6E">
            <w:pPr>
              <w:pStyle w:val="TableParagraph"/>
              <w:spacing w:before="8"/>
              <w:ind w:right="62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*Report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not</w:t>
            </w:r>
          </w:p>
        </w:tc>
        <w:tc>
          <w:tcPr>
            <w:tcW w:w="1215" w:type="dxa"/>
            <w:gridSpan w:val="2"/>
            <w:tcBorders>
              <w:top w:val="single" w:sz="4" w:space="0" w:color="00529F"/>
              <w:bottom w:val="single" w:sz="8" w:space="0" w:color="00529F"/>
            </w:tcBorders>
          </w:tcPr>
          <w:p w:rsidR="00BB73E9" w:rsidRDefault="007E7D6E">
            <w:pPr>
              <w:pStyle w:val="TableParagraph"/>
              <w:spacing w:before="8"/>
              <w:ind w:left="-16" w:right="-11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released as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Dec</w:t>
            </w:r>
          </w:p>
        </w:tc>
        <w:tc>
          <w:tcPr>
            <w:tcW w:w="1243" w:type="dxa"/>
            <w:tcBorders>
              <w:top w:val="single" w:sz="4" w:space="0" w:color="00529F"/>
              <w:bottom w:val="single" w:sz="8" w:space="0" w:color="00529F"/>
            </w:tcBorders>
          </w:tcPr>
          <w:p w:rsidR="00BB73E9" w:rsidRDefault="007E7D6E">
            <w:pPr>
              <w:pStyle w:val="TableParagraph"/>
              <w:spacing w:before="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ember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31,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2022</w:t>
            </w:r>
          </w:p>
        </w:tc>
        <w:tc>
          <w:tcPr>
            <w:tcW w:w="249" w:type="dxa"/>
            <w:tcBorders>
              <w:bottom w:val="single" w:sz="8" w:space="0" w:color="00529F"/>
            </w:tcBorders>
          </w:tcPr>
          <w:p w:rsidR="00BB73E9" w:rsidRDefault="00BB73E9">
            <w:pPr>
              <w:pStyle w:val="TableParagraph"/>
              <w:rPr>
                <w:sz w:val="18"/>
              </w:rPr>
            </w:pPr>
          </w:p>
        </w:tc>
      </w:tr>
    </w:tbl>
    <w:p w:rsidR="00BB73E9" w:rsidRDefault="007E7D6E">
      <w:pPr>
        <w:pStyle w:val="BodyText"/>
        <w:spacing w:line="178" w:lineRule="exact"/>
        <w:ind w:left="9990"/>
        <w:rPr>
          <w:sz w:val="17"/>
        </w:rPr>
      </w:pPr>
      <w:r>
        <w:rPr>
          <w:noProof/>
          <w:position w:val="-3"/>
          <w:sz w:val="17"/>
        </w:rPr>
        <w:drawing>
          <wp:inline distT="0" distB="0" distL="0" distR="0">
            <wp:extent cx="113156" cy="113156"/>
            <wp:effectExtent l="0" t="0" r="0" b="0"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E9" w:rsidRDefault="00BB73E9">
      <w:pPr>
        <w:spacing w:line="178" w:lineRule="exact"/>
        <w:rPr>
          <w:sz w:val="17"/>
        </w:rPr>
        <w:sectPr w:rsidR="00BB73E9">
          <w:headerReference w:type="default" r:id="rId108"/>
          <w:pgSz w:w="12240" w:h="15840"/>
          <w:pgMar w:top="920" w:right="960" w:bottom="980" w:left="960" w:header="0" w:footer="786" w:gutter="0"/>
          <w:cols w:space="720"/>
        </w:sectPr>
      </w:pPr>
    </w:p>
    <w:p w:rsidR="00BB73E9" w:rsidRDefault="007E7D6E">
      <w:pPr>
        <w:spacing w:before="73"/>
        <w:ind w:left="147"/>
        <w:rPr>
          <w:rFonts w:ascii="Cheltenhm XBdCn BT"/>
          <w:b/>
          <w:sz w:val="39"/>
        </w:rPr>
      </w:pPr>
      <w:r>
        <w:lastRenderedPageBreak/>
        <w:pict>
          <v:rect id="_x0000_s1033" style="position:absolute;left:0;text-align:left;margin-left:439.05pt;margin-top:19.85pt;width:101.3pt;height:5.6pt;z-index:15798784;mso-position-horizontal-relative:page" fillcolor="#00529f" stroked="f">
            <w10:wrap anchorx="page"/>
          </v:rect>
        </w:pict>
      </w:r>
      <w:r>
        <w:rPr>
          <w:rFonts w:ascii="Cheltenhm XBdCn BT"/>
          <w:b/>
          <w:color w:val="00529F"/>
          <w:sz w:val="52"/>
        </w:rPr>
        <w:t>P</w:t>
      </w:r>
      <w:r>
        <w:rPr>
          <w:rFonts w:ascii="Cheltenhm XBdCn BT"/>
          <w:b/>
          <w:color w:val="00529F"/>
          <w:sz w:val="39"/>
        </w:rPr>
        <w:t>ERFORMANCE</w:t>
      </w:r>
      <w:r>
        <w:rPr>
          <w:rFonts w:ascii="Cheltenhm XBdCn BT"/>
          <w:b/>
          <w:color w:val="00529F"/>
          <w:spacing w:val="32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A</w:t>
      </w:r>
      <w:r>
        <w:rPr>
          <w:rFonts w:ascii="Cheltenhm XBdCn BT"/>
          <w:b/>
          <w:color w:val="00529F"/>
          <w:sz w:val="39"/>
        </w:rPr>
        <w:t>UDITS</w:t>
      </w:r>
      <w:r>
        <w:rPr>
          <w:rFonts w:ascii="Cheltenhm XBdCn BT"/>
          <w:b/>
          <w:color w:val="00529F"/>
          <w:sz w:val="52"/>
        </w:rPr>
        <w:t>,</w:t>
      </w:r>
      <w:r>
        <w:rPr>
          <w:rFonts w:ascii="Cheltenhm XBdCn BT"/>
          <w:b/>
          <w:color w:val="00529F"/>
          <w:spacing w:val="6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I</w:t>
      </w:r>
      <w:r>
        <w:rPr>
          <w:rFonts w:ascii="Cheltenhm XBdCn BT"/>
          <w:b/>
          <w:color w:val="00529F"/>
          <w:sz w:val="39"/>
        </w:rPr>
        <w:t>NQUIRIES</w:t>
      </w:r>
      <w:r>
        <w:rPr>
          <w:rFonts w:ascii="Cheltenhm XBdCn BT"/>
          <w:b/>
          <w:color w:val="00529F"/>
          <w:sz w:val="52"/>
        </w:rPr>
        <w:t>,</w:t>
      </w:r>
      <w:r>
        <w:rPr>
          <w:rFonts w:ascii="Cheltenhm XBdCn BT"/>
          <w:b/>
          <w:color w:val="00529F"/>
          <w:spacing w:val="6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&amp;</w:t>
      </w:r>
      <w:r>
        <w:rPr>
          <w:rFonts w:ascii="Cheltenhm XBdCn BT"/>
          <w:b/>
          <w:color w:val="00529F"/>
          <w:spacing w:val="7"/>
          <w:sz w:val="52"/>
        </w:rPr>
        <w:t xml:space="preserve"> </w:t>
      </w:r>
      <w:r>
        <w:rPr>
          <w:rFonts w:ascii="Cheltenhm XBdCn BT"/>
          <w:b/>
          <w:color w:val="00529F"/>
          <w:sz w:val="52"/>
        </w:rPr>
        <w:t>S</w:t>
      </w:r>
      <w:r>
        <w:rPr>
          <w:rFonts w:ascii="Cheltenhm XBdCn BT"/>
          <w:b/>
          <w:color w:val="00529F"/>
          <w:sz w:val="39"/>
        </w:rPr>
        <w:t>PECIAL</w:t>
      </w:r>
      <w:r>
        <w:rPr>
          <w:rFonts w:ascii="Cheltenhm XBdCn BT"/>
          <w:b/>
          <w:color w:val="00529F"/>
          <w:spacing w:val="33"/>
          <w:sz w:val="39"/>
        </w:rPr>
        <w:t xml:space="preserve"> </w:t>
      </w:r>
      <w:r>
        <w:rPr>
          <w:rFonts w:ascii="Cheltenhm XBdCn BT"/>
          <w:b/>
          <w:color w:val="00529F"/>
          <w:sz w:val="52"/>
        </w:rPr>
        <w:t>R</w:t>
      </w:r>
      <w:r>
        <w:rPr>
          <w:rFonts w:ascii="Cheltenhm XBdCn BT"/>
          <w:b/>
          <w:color w:val="00529F"/>
          <w:sz w:val="39"/>
        </w:rPr>
        <w:t>EPORTS</w:t>
      </w:r>
    </w:p>
    <w:p w:rsidR="00BB73E9" w:rsidRDefault="00BB73E9">
      <w:pPr>
        <w:pStyle w:val="BodyText"/>
        <w:rPr>
          <w:rFonts w:ascii="Cheltenhm XBdCn BT"/>
          <w:b/>
          <w:sz w:val="20"/>
        </w:rPr>
      </w:pPr>
    </w:p>
    <w:p w:rsidR="00BB73E9" w:rsidRDefault="00BB73E9">
      <w:pPr>
        <w:pStyle w:val="BodyText"/>
        <w:spacing w:before="4"/>
        <w:rPr>
          <w:rFonts w:ascii="Cheltenhm XBdCn BT"/>
          <w:b/>
          <w:sz w:val="15"/>
        </w:rPr>
      </w:pPr>
    </w:p>
    <w:p w:rsidR="00BB73E9" w:rsidRDefault="00BB73E9">
      <w:pPr>
        <w:rPr>
          <w:rFonts w:ascii="Cheltenhm XBdCn BT"/>
          <w:sz w:val="15"/>
        </w:rPr>
        <w:sectPr w:rsidR="00BB73E9">
          <w:headerReference w:type="even" r:id="rId109"/>
          <w:footerReference w:type="even" r:id="rId110"/>
          <w:pgSz w:w="12240" w:h="15840"/>
          <w:pgMar w:top="920" w:right="960" w:bottom="980" w:left="960" w:header="0" w:footer="786" w:gutter="0"/>
          <w:pgNumType w:start="52"/>
          <w:cols w:space="720"/>
        </w:sectPr>
      </w:pPr>
    </w:p>
    <w:p w:rsidR="00BB73E9" w:rsidRDefault="00BB73E9">
      <w:pPr>
        <w:pStyle w:val="BodyText"/>
        <w:spacing w:before="9" w:after="1"/>
        <w:rPr>
          <w:rFonts w:ascii="Cheltenhm XBdCn BT"/>
          <w:b/>
          <w:sz w:val="9"/>
        </w:rPr>
      </w:pPr>
    </w:p>
    <w:p w:rsidR="00BB73E9" w:rsidRDefault="007E7D6E">
      <w:pPr>
        <w:pStyle w:val="BodyText"/>
        <w:ind w:left="127" w:right="-44"/>
        <w:rPr>
          <w:rFonts w:ascii="Cheltenhm XBdCn BT"/>
          <w:sz w:val="20"/>
        </w:rPr>
      </w:pPr>
      <w:r>
        <w:rPr>
          <w:rFonts w:ascii="Cheltenhm XBdCn BT"/>
          <w:sz w:val="20"/>
        </w:rPr>
      </w:r>
      <w:r>
        <w:rPr>
          <w:rFonts w:ascii="Cheltenhm XBdCn BT"/>
          <w:sz w:val="20"/>
        </w:rPr>
        <w:pict>
          <v:shape id="_x0000_s1032" type="#_x0000_t202" style="width:236.05pt;height:143.05pt;mso-left-percent:-10001;mso-top-percent:-10001;mso-position-horizontal:absolute;mso-position-horizontal-relative:char;mso-position-vertical:absolute;mso-position-vertical-relative:line;mso-left-percent:-10001;mso-top-percent:-10001" filled="f" strokecolor="#00529f" strokeweight="1pt">
            <v:textbox inset="0,0,0,0">
              <w:txbxContent>
                <w:p w:rsidR="00BB73E9" w:rsidRDefault="007E7D6E">
                  <w:pPr>
                    <w:spacing w:before="106"/>
                    <w:ind w:left="1401"/>
                    <w:rPr>
                      <w:rFonts w:ascii="Cheltenhm XBdCn BT"/>
                      <w:b/>
                      <w:sz w:val="27"/>
                    </w:rPr>
                  </w:pPr>
                  <w:r>
                    <w:rPr>
                      <w:rFonts w:ascii="Cheltenhm XBdCn BT"/>
                      <w:b/>
                      <w:color w:val="00529F"/>
                      <w:sz w:val="36"/>
                    </w:rPr>
                    <w:t>A</w:t>
                  </w:r>
                  <w:r>
                    <w:rPr>
                      <w:rFonts w:ascii="Cheltenhm XBdCn BT"/>
                      <w:b/>
                      <w:color w:val="00529F"/>
                      <w:sz w:val="27"/>
                    </w:rPr>
                    <w:t>UDITS</w:t>
                  </w:r>
                  <w:r>
                    <w:rPr>
                      <w:rFonts w:ascii="Cheltenhm XBdCn BT"/>
                      <w:b/>
                      <w:color w:val="00529F"/>
                      <w:spacing w:val="5"/>
                      <w:sz w:val="27"/>
                    </w:rPr>
                    <w:t xml:space="preserve"> </w:t>
                  </w:r>
                  <w:r>
                    <w:rPr>
                      <w:rFonts w:ascii="Cheltenhm XBdCn BT"/>
                      <w:b/>
                      <w:color w:val="00529F"/>
                      <w:sz w:val="27"/>
                    </w:rPr>
                    <w:t>IN</w:t>
                  </w:r>
                  <w:r>
                    <w:rPr>
                      <w:rFonts w:ascii="Cheltenhm XBdCn BT"/>
                      <w:b/>
                      <w:color w:val="00529F"/>
                      <w:spacing w:val="5"/>
                      <w:sz w:val="27"/>
                    </w:rPr>
                    <w:t xml:space="preserve"> </w:t>
                  </w:r>
                  <w:r>
                    <w:rPr>
                      <w:rFonts w:ascii="Cheltenhm XBdCn BT"/>
                      <w:b/>
                      <w:color w:val="00529F"/>
                      <w:sz w:val="36"/>
                    </w:rPr>
                    <w:t>P</w:t>
                  </w:r>
                  <w:r>
                    <w:rPr>
                      <w:rFonts w:ascii="Cheltenhm XBdCn BT"/>
                      <w:b/>
                      <w:color w:val="00529F"/>
                      <w:sz w:val="27"/>
                    </w:rPr>
                    <w:t>ROGRESS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30"/>
                    <w:ind w:right="801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Illinois Department of Employment Security’s</w:t>
                  </w:r>
                  <w:r>
                    <w:rPr>
                      <w:color w:val="231F20"/>
                      <w:spacing w:val="-45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Unemployment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Programs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75"/>
                    <w:ind w:hanging="181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Business</w:t>
                  </w:r>
                  <w:r>
                    <w:rPr>
                      <w:color w:val="231F20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Interruption</w:t>
                  </w:r>
                  <w:r>
                    <w:rPr>
                      <w:color w:val="231F20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Grant</w:t>
                  </w:r>
                  <w:r>
                    <w:rPr>
                      <w:color w:val="231F20"/>
                      <w:spacing w:val="2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Program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74"/>
                    <w:ind w:right="1022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IDOT’s Disadvantaged Business Enterprise</w:t>
                  </w:r>
                  <w:r>
                    <w:rPr>
                      <w:color w:val="231F20"/>
                      <w:spacing w:val="-45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Certification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Program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75"/>
                    <w:ind w:hanging="181"/>
                    <w:rPr>
                      <w:sz w:val="19"/>
                    </w:rPr>
                  </w:pPr>
                  <w:r>
                    <w:rPr>
                      <w:color w:val="231F20"/>
                      <w:w w:val="95"/>
                      <w:sz w:val="19"/>
                    </w:rPr>
                    <w:t>DCFS’s</w:t>
                  </w:r>
                  <w:r>
                    <w:rPr>
                      <w:color w:val="231F20"/>
                      <w:spacing w:val="16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9"/>
                    </w:rPr>
                    <w:t>Administration</w:t>
                  </w:r>
                  <w:r>
                    <w:rPr>
                      <w:color w:val="231F20"/>
                      <w:spacing w:val="31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9"/>
                    </w:rPr>
                    <w:t>of</w:t>
                  </w:r>
                  <w:r>
                    <w:rPr>
                      <w:color w:val="231F20"/>
                      <w:spacing w:val="32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9"/>
                    </w:rPr>
                    <w:t>Pharmacy</w:t>
                  </w:r>
                  <w:r>
                    <w:rPr>
                      <w:color w:val="231F20"/>
                      <w:spacing w:val="29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9"/>
                    </w:rPr>
                    <w:t>Benefit</w:t>
                  </w:r>
                  <w:r>
                    <w:rPr>
                      <w:color w:val="231F20"/>
                      <w:spacing w:val="32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9"/>
                    </w:rPr>
                    <w:t>Managers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73"/>
                    <w:ind w:hanging="181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State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of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Illinois’</w:t>
                  </w:r>
                  <w:r>
                    <w:rPr>
                      <w:color w:val="231F20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Boards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and</w:t>
                  </w:r>
                  <w:r>
                    <w:rPr>
                      <w:color w:val="231F20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Commissions</w:t>
                  </w:r>
                </w:p>
                <w:p w:rsidR="00BB73E9" w:rsidRDefault="007E7D6E">
                  <w:pPr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spacing w:before="74"/>
                    <w:ind w:hanging="181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Covering</w:t>
                  </w:r>
                  <w:r>
                    <w:rPr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All</w:t>
                  </w:r>
                  <w:r>
                    <w:rPr>
                      <w:color w:val="231F20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Kids</w:t>
                  </w:r>
                  <w:r>
                    <w:rPr>
                      <w:color w:val="231F20"/>
                      <w:spacing w:val="2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Health</w:t>
                  </w:r>
                  <w:r>
                    <w:rPr>
                      <w:color w:val="231F20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Insurance</w:t>
                  </w:r>
                  <w:r>
                    <w:rPr>
                      <w:color w:val="231F20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31F20"/>
                      <w:sz w:val="19"/>
                    </w:rPr>
                    <w:t>Program</w:t>
                  </w:r>
                </w:p>
              </w:txbxContent>
            </v:textbox>
            <w10:anchorlock/>
          </v:shape>
        </w:pict>
      </w:r>
    </w:p>
    <w:p w:rsidR="00BB73E9" w:rsidRDefault="007E7D6E">
      <w:pPr>
        <w:tabs>
          <w:tab w:val="left" w:pos="859"/>
        </w:tabs>
        <w:spacing w:before="118" w:line="230" w:lineRule="auto"/>
        <w:ind w:left="860" w:right="48" w:hanging="720"/>
        <w:rPr>
          <w:sz w:val="19"/>
        </w:rPr>
      </w:pPr>
      <w:r>
        <w:rPr>
          <w:color w:val="231F20"/>
          <w:sz w:val="19"/>
        </w:rPr>
        <w:t>12/22</w:t>
      </w:r>
      <w:r>
        <w:rPr>
          <w:color w:val="231F20"/>
          <w:sz w:val="19"/>
        </w:rPr>
        <w:tab/>
        <w:t>Annual Review of the Actuarial Assumptions 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248" w:hanging="720"/>
        <w:rPr>
          <w:sz w:val="19"/>
        </w:rPr>
      </w:pPr>
      <w:r>
        <w:rPr>
          <w:color w:val="231F20"/>
          <w:sz w:val="19"/>
        </w:rPr>
        <w:t>12/22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Transit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Authority’s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Retiree Health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Trust</w:t>
      </w:r>
    </w:p>
    <w:p w:rsidR="00BB73E9" w:rsidRDefault="007E7D6E">
      <w:pPr>
        <w:tabs>
          <w:tab w:val="left" w:pos="859"/>
        </w:tabs>
        <w:spacing w:before="34" w:line="273" w:lineRule="auto"/>
        <w:ind w:left="860" w:right="38" w:hanging="720"/>
        <w:rPr>
          <w:sz w:val="19"/>
        </w:rPr>
      </w:pPr>
      <w:r>
        <w:rPr>
          <w:color w:val="231F20"/>
          <w:sz w:val="19"/>
        </w:rPr>
        <w:t>11/22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Plan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 Transit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Authority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Employees</w:t>
      </w:r>
    </w:p>
    <w:p w:rsidR="00BB73E9" w:rsidRDefault="007E7D6E">
      <w:pPr>
        <w:tabs>
          <w:tab w:val="left" w:pos="859"/>
        </w:tabs>
        <w:spacing w:before="2" w:line="273" w:lineRule="auto"/>
        <w:ind w:left="860" w:right="797" w:hanging="720"/>
        <w:rPr>
          <w:sz w:val="19"/>
        </w:rPr>
      </w:pPr>
      <w:r>
        <w:rPr>
          <w:color w:val="231F20"/>
          <w:sz w:val="19"/>
        </w:rPr>
        <w:t>09/22</w:t>
      </w:r>
      <w:r>
        <w:rPr>
          <w:color w:val="231F20"/>
          <w:sz w:val="19"/>
        </w:rPr>
        <w:tab/>
        <w:t>Performance Audit of Medicaid Eligibility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Determinations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Long-Term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Care</w:t>
      </w:r>
    </w:p>
    <w:p w:rsidR="00BB73E9" w:rsidRDefault="007E7D6E">
      <w:pPr>
        <w:tabs>
          <w:tab w:val="left" w:pos="859"/>
        </w:tabs>
        <w:spacing w:before="43"/>
        <w:ind w:left="860" w:right="121" w:hanging="720"/>
        <w:rPr>
          <w:sz w:val="19"/>
        </w:rPr>
      </w:pPr>
      <w:r>
        <w:rPr>
          <w:color w:val="231F20"/>
          <w:sz w:val="19"/>
        </w:rPr>
        <w:t>05/22</w:t>
      </w:r>
      <w:r>
        <w:rPr>
          <w:color w:val="231F20"/>
          <w:sz w:val="19"/>
        </w:rPr>
        <w:tab/>
        <w:t>Performance Audit of DCFS Child Safety and Well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Being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281" w:hanging="720"/>
        <w:rPr>
          <w:sz w:val="19"/>
        </w:rPr>
      </w:pPr>
      <w:r>
        <w:rPr>
          <w:color w:val="231F20"/>
          <w:sz w:val="19"/>
        </w:rPr>
        <w:t>05/22</w:t>
      </w:r>
      <w:r>
        <w:rPr>
          <w:color w:val="231F20"/>
          <w:sz w:val="19"/>
        </w:rPr>
        <w:tab/>
        <w:t>Performance Audit of the State’s Response to the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Management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COVID-19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Outbreak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LaSalle Veterans’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Home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137" w:hanging="720"/>
        <w:rPr>
          <w:sz w:val="19"/>
        </w:rPr>
      </w:pPr>
      <w:r>
        <w:rPr>
          <w:color w:val="231F20"/>
          <w:sz w:val="19"/>
        </w:rPr>
        <w:t>12/21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>State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Actuary’s </w:t>
      </w:r>
      <w:r>
        <w:rPr>
          <w:color w:val="231F20"/>
          <w:sz w:val="19"/>
        </w:rPr>
        <w:t>Report: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Actuarial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Assumptions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248" w:hanging="720"/>
        <w:rPr>
          <w:sz w:val="19"/>
        </w:rPr>
      </w:pPr>
      <w:r>
        <w:rPr>
          <w:color w:val="231F20"/>
          <w:sz w:val="19"/>
        </w:rPr>
        <w:t>12/21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Transit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Authority’s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Retiree Health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Trust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38" w:hanging="720"/>
        <w:rPr>
          <w:sz w:val="19"/>
        </w:rPr>
      </w:pPr>
      <w:r>
        <w:rPr>
          <w:color w:val="231F20"/>
          <w:sz w:val="19"/>
        </w:rPr>
        <w:t>11/21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Plan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 Transit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Authority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Employees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290" w:hanging="720"/>
        <w:rPr>
          <w:sz w:val="19"/>
        </w:rPr>
      </w:pPr>
      <w:r>
        <w:rPr>
          <w:color w:val="231F20"/>
          <w:sz w:val="19"/>
        </w:rPr>
        <w:t>09/21</w:t>
      </w:r>
      <w:r>
        <w:rPr>
          <w:color w:val="231F20"/>
          <w:sz w:val="19"/>
        </w:rPr>
        <w:tab/>
        <w:t>Management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Aud</w:t>
      </w:r>
      <w:r>
        <w:rPr>
          <w:color w:val="231F20"/>
          <w:sz w:val="19"/>
        </w:rPr>
        <w:t>it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Firearm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Owner’s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Identification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Concealed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Carry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License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Programs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545" w:hanging="720"/>
        <w:rPr>
          <w:sz w:val="19"/>
        </w:rPr>
      </w:pPr>
      <w:r>
        <w:rPr>
          <w:color w:val="231F20"/>
          <w:sz w:val="19"/>
        </w:rPr>
        <w:t>09/21</w:t>
      </w:r>
      <w:r>
        <w:rPr>
          <w:color w:val="231F20"/>
          <w:sz w:val="19"/>
        </w:rPr>
        <w:tab/>
        <w:t>Performance Audit of the Illinois Prescription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Monitoring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BB73E9" w:rsidRDefault="007E7D6E">
      <w:pPr>
        <w:tabs>
          <w:tab w:val="left" w:pos="859"/>
        </w:tabs>
        <w:spacing w:before="4" w:line="280" w:lineRule="atLeast"/>
        <w:ind w:left="139" w:right="84"/>
        <w:rPr>
          <w:sz w:val="19"/>
        </w:rPr>
      </w:pPr>
      <w:r>
        <w:rPr>
          <w:color w:val="231F20"/>
          <w:sz w:val="19"/>
        </w:rPr>
        <w:t>06/21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 xml:space="preserve">Performance </w:t>
      </w:r>
      <w:r>
        <w:rPr>
          <w:color w:val="231F20"/>
          <w:sz w:val="19"/>
        </w:rPr>
        <w:t>Audit of the Vendor Payment Program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05/21</w:t>
      </w:r>
      <w:r>
        <w:rPr>
          <w:color w:val="231F20"/>
          <w:sz w:val="19"/>
        </w:rPr>
        <w:tab/>
        <w:t>Program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Audit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Illinois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Power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Agency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Future</w:t>
      </w:r>
    </w:p>
    <w:p w:rsidR="00BB73E9" w:rsidRDefault="007E7D6E">
      <w:pPr>
        <w:spacing w:line="212" w:lineRule="exact"/>
        <w:ind w:left="860"/>
        <w:rPr>
          <w:sz w:val="19"/>
        </w:rPr>
      </w:pPr>
      <w:r>
        <w:rPr>
          <w:color w:val="231F20"/>
          <w:sz w:val="19"/>
        </w:rPr>
        <w:t>Energy Jobs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Act</w:t>
      </w:r>
    </w:p>
    <w:p w:rsidR="00BB73E9" w:rsidRDefault="007E7D6E">
      <w:pPr>
        <w:tabs>
          <w:tab w:val="left" w:pos="859"/>
        </w:tabs>
        <w:spacing w:before="70" w:line="230" w:lineRule="auto"/>
        <w:ind w:left="860" w:right="229" w:hanging="720"/>
        <w:rPr>
          <w:sz w:val="19"/>
        </w:rPr>
      </w:pPr>
      <w:r>
        <w:rPr>
          <w:color w:val="231F20"/>
          <w:sz w:val="19"/>
        </w:rPr>
        <w:t>02/21</w:t>
      </w:r>
      <w:r>
        <w:rPr>
          <w:color w:val="231F20"/>
          <w:sz w:val="19"/>
        </w:rPr>
        <w:tab/>
        <w:t>Performance Audit of the Department of Children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Family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Services’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LGBTQ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Youth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240" w:hanging="720"/>
        <w:rPr>
          <w:sz w:val="19"/>
        </w:rPr>
      </w:pPr>
      <w:r>
        <w:rPr>
          <w:color w:val="231F20"/>
          <w:sz w:val="19"/>
        </w:rPr>
        <w:t>01/21</w:t>
      </w:r>
      <w:r>
        <w:rPr>
          <w:color w:val="231F20"/>
          <w:sz w:val="19"/>
        </w:rPr>
        <w:tab/>
        <w:t>Program Audit of Department of Human Services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Office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Inspector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General.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137" w:hanging="720"/>
        <w:rPr>
          <w:sz w:val="19"/>
        </w:rPr>
      </w:pPr>
      <w:r>
        <w:rPr>
          <w:color w:val="231F20"/>
          <w:sz w:val="19"/>
        </w:rPr>
        <w:t>12/20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>State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Actuary’s </w:t>
      </w:r>
      <w:r>
        <w:rPr>
          <w:color w:val="231F20"/>
          <w:sz w:val="19"/>
        </w:rPr>
        <w:t>Report: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Actuarial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Assumptions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248" w:hanging="720"/>
        <w:rPr>
          <w:sz w:val="19"/>
        </w:rPr>
      </w:pPr>
      <w:r>
        <w:rPr>
          <w:color w:val="231F20"/>
          <w:sz w:val="19"/>
        </w:rPr>
        <w:t>12/20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Transit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Authority’s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Retiree Health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Trust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38" w:hanging="720"/>
        <w:rPr>
          <w:sz w:val="19"/>
        </w:rPr>
      </w:pPr>
      <w:r>
        <w:rPr>
          <w:color w:val="231F20"/>
          <w:sz w:val="19"/>
        </w:rPr>
        <w:t>11/20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Plan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 Transit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Authority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Employees</w:t>
      </w:r>
    </w:p>
    <w:p w:rsidR="00BB73E9" w:rsidRDefault="007E7D6E">
      <w:pPr>
        <w:tabs>
          <w:tab w:val="left" w:pos="859"/>
        </w:tabs>
        <w:spacing w:before="99" w:line="230" w:lineRule="auto"/>
        <w:ind w:left="860" w:right="661" w:hanging="720"/>
        <w:rPr>
          <w:sz w:val="19"/>
        </w:rPr>
      </w:pPr>
      <w:r>
        <w:br w:type="column"/>
      </w:r>
      <w:r>
        <w:rPr>
          <w:color w:val="231F20"/>
          <w:sz w:val="19"/>
        </w:rPr>
        <w:t>06/20</w:t>
      </w:r>
      <w:r>
        <w:rPr>
          <w:color w:val="231F20"/>
          <w:sz w:val="19"/>
        </w:rPr>
        <w:tab/>
        <w:t>Performance Audit of the Economic Development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Growing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Economy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(EDGE) Tax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Credit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BB73E9" w:rsidRDefault="007E7D6E">
      <w:pPr>
        <w:tabs>
          <w:tab w:val="left" w:pos="859"/>
        </w:tabs>
        <w:spacing w:before="4" w:line="280" w:lineRule="atLeast"/>
        <w:ind w:left="140" w:right="799"/>
        <w:rPr>
          <w:sz w:val="19"/>
        </w:rPr>
      </w:pPr>
      <w:r>
        <w:rPr>
          <w:color w:val="231F20"/>
          <w:sz w:val="19"/>
        </w:rPr>
        <w:t>04/20</w:t>
      </w:r>
      <w:r>
        <w:rPr>
          <w:color w:val="231F20"/>
          <w:sz w:val="19"/>
        </w:rPr>
        <w:tab/>
        <w:t>Management Audit of the ISC Selection Process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01/20</w:t>
      </w:r>
      <w:r>
        <w:rPr>
          <w:color w:val="231F20"/>
          <w:sz w:val="19"/>
        </w:rPr>
        <w:tab/>
        <w:t>Program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Audit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Covering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All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Kids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Health</w:t>
      </w:r>
    </w:p>
    <w:p w:rsidR="00BB73E9" w:rsidRDefault="007E7D6E">
      <w:pPr>
        <w:spacing w:line="212" w:lineRule="exact"/>
        <w:ind w:left="860"/>
        <w:rPr>
          <w:sz w:val="19"/>
        </w:rPr>
      </w:pPr>
      <w:r>
        <w:rPr>
          <w:color w:val="231F20"/>
          <w:sz w:val="19"/>
        </w:rPr>
        <w:t>Insurance Program</w:t>
      </w:r>
    </w:p>
    <w:p w:rsidR="00BB73E9" w:rsidRDefault="007E7D6E">
      <w:pPr>
        <w:tabs>
          <w:tab w:val="left" w:pos="859"/>
        </w:tabs>
        <w:spacing w:before="71" w:line="230" w:lineRule="auto"/>
        <w:ind w:left="860" w:right="591" w:hanging="720"/>
        <w:rPr>
          <w:sz w:val="19"/>
        </w:rPr>
      </w:pPr>
      <w:r>
        <w:rPr>
          <w:color w:val="231F20"/>
          <w:sz w:val="19"/>
        </w:rPr>
        <w:t>12/19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>State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Actuary’s </w:t>
      </w:r>
      <w:r>
        <w:rPr>
          <w:color w:val="231F20"/>
          <w:sz w:val="19"/>
        </w:rPr>
        <w:t>Report: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Actuarial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Assumptions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1042" w:hanging="720"/>
        <w:rPr>
          <w:sz w:val="19"/>
        </w:rPr>
      </w:pPr>
      <w:r>
        <w:rPr>
          <w:color w:val="231F20"/>
          <w:sz w:val="19"/>
        </w:rPr>
        <w:t>12/19</w:t>
      </w:r>
      <w:r>
        <w:rPr>
          <w:color w:val="231F20"/>
          <w:sz w:val="19"/>
        </w:rPr>
        <w:tab/>
        <w:t>Department of Central Management Services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Multiple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Choice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Exams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703" w:hanging="720"/>
        <w:rPr>
          <w:sz w:val="19"/>
        </w:rPr>
      </w:pPr>
      <w:r>
        <w:rPr>
          <w:color w:val="231F20"/>
          <w:sz w:val="19"/>
        </w:rPr>
        <w:t>12/19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Transit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Authority’s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Retiree Health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Trust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492" w:hanging="720"/>
        <w:rPr>
          <w:sz w:val="19"/>
        </w:rPr>
      </w:pPr>
      <w:r>
        <w:rPr>
          <w:color w:val="231F20"/>
          <w:sz w:val="19"/>
        </w:rPr>
        <w:t>11/19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Plan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 Transit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Authority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Employees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536" w:hanging="720"/>
        <w:rPr>
          <w:sz w:val="19"/>
        </w:rPr>
      </w:pPr>
      <w:r>
        <w:rPr>
          <w:color w:val="231F20"/>
          <w:sz w:val="19"/>
        </w:rPr>
        <w:t>05/19</w:t>
      </w:r>
      <w:r>
        <w:rPr>
          <w:color w:val="231F20"/>
          <w:sz w:val="19"/>
        </w:rPr>
        <w:tab/>
        <w:t>Department of Children and Family Services Abuse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Neglect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Investigations</w:t>
      </w:r>
    </w:p>
    <w:p w:rsidR="00BB73E9" w:rsidRDefault="007E7D6E">
      <w:pPr>
        <w:tabs>
          <w:tab w:val="left" w:pos="859"/>
        </w:tabs>
        <w:spacing w:before="66" w:line="309" w:lineRule="auto"/>
        <w:ind w:left="140" w:right="2485"/>
        <w:rPr>
          <w:sz w:val="19"/>
        </w:rPr>
      </w:pPr>
      <w:r>
        <w:rPr>
          <w:color w:val="231F20"/>
          <w:sz w:val="19"/>
        </w:rPr>
        <w:t>03/19</w:t>
      </w:r>
      <w:r>
        <w:rPr>
          <w:color w:val="231F20"/>
          <w:sz w:val="19"/>
        </w:rPr>
        <w:tab/>
        <w:t>Morneau Shepell Contract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03/19</w:t>
      </w:r>
      <w:r>
        <w:rPr>
          <w:color w:val="231F20"/>
          <w:sz w:val="19"/>
        </w:rPr>
        <w:tab/>
      </w:r>
      <w:r>
        <w:rPr>
          <w:color w:val="231F20"/>
          <w:spacing w:val="-2"/>
          <w:sz w:val="19"/>
        </w:rPr>
        <w:t>Quincy</w:t>
      </w:r>
      <w:r>
        <w:rPr>
          <w:color w:val="231F20"/>
          <w:spacing w:val="-1"/>
          <w:sz w:val="19"/>
        </w:rPr>
        <w:t xml:space="preserve"> Veterans’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Home</w:t>
      </w:r>
    </w:p>
    <w:p w:rsidR="00BB73E9" w:rsidRDefault="007E7D6E">
      <w:pPr>
        <w:tabs>
          <w:tab w:val="left" w:pos="859"/>
        </w:tabs>
        <w:spacing w:before="7" w:line="230" w:lineRule="auto"/>
        <w:ind w:left="860" w:right="1632" w:hanging="720"/>
        <w:rPr>
          <w:sz w:val="19"/>
        </w:rPr>
      </w:pPr>
      <w:r>
        <w:rPr>
          <w:color w:val="231F20"/>
          <w:sz w:val="19"/>
        </w:rPr>
        <w:t>03/19</w:t>
      </w:r>
      <w:r>
        <w:rPr>
          <w:color w:val="231F20"/>
          <w:sz w:val="19"/>
        </w:rPr>
        <w:tab/>
      </w:r>
      <w:r>
        <w:rPr>
          <w:color w:val="231F20"/>
          <w:sz w:val="19"/>
        </w:rPr>
        <w:t>Medicaid Long-Term Care Eligibility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Determination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863" w:hanging="720"/>
        <w:rPr>
          <w:sz w:val="19"/>
        </w:rPr>
      </w:pPr>
      <w:r>
        <w:rPr>
          <w:color w:val="231F20"/>
          <w:sz w:val="19"/>
        </w:rPr>
        <w:t>03/19</w:t>
      </w:r>
      <w:r>
        <w:rPr>
          <w:color w:val="231F20"/>
          <w:sz w:val="19"/>
        </w:rPr>
        <w:tab/>
        <w:t>Program Audit of the Covering All Kids Health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Insurance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703" w:hanging="720"/>
        <w:rPr>
          <w:sz w:val="19"/>
        </w:rPr>
      </w:pPr>
      <w:r>
        <w:rPr>
          <w:color w:val="231F20"/>
          <w:sz w:val="19"/>
        </w:rPr>
        <w:t>12/18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Transit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Authority’s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Retiree Health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Trust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591" w:hanging="720"/>
        <w:rPr>
          <w:sz w:val="19"/>
        </w:rPr>
      </w:pPr>
      <w:r>
        <w:rPr>
          <w:color w:val="231F20"/>
          <w:sz w:val="19"/>
        </w:rPr>
        <w:t>12/18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>State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Actuary’s </w:t>
      </w:r>
      <w:r>
        <w:rPr>
          <w:color w:val="231F20"/>
          <w:sz w:val="19"/>
        </w:rPr>
        <w:t>Report: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Actuarial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Assumptions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492" w:hanging="720"/>
        <w:rPr>
          <w:sz w:val="19"/>
        </w:rPr>
      </w:pPr>
      <w:r>
        <w:rPr>
          <w:color w:val="231F20"/>
          <w:sz w:val="19"/>
        </w:rPr>
        <w:t>11/18</w:t>
      </w:r>
      <w:r>
        <w:rPr>
          <w:color w:val="231F20"/>
          <w:sz w:val="19"/>
        </w:rPr>
        <w:tab/>
        <w:t>Review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Information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Submitted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Plan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Chicago Transit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Authority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Employees</w:t>
      </w:r>
    </w:p>
    <w:p w:rsidR="00BB73E9" w:rsidRDefault="007E7D6E">
      <w:pPr>
        <w:tabs>
          <w:tab w:val="left" w:pos="859"/>
        </w:tabs>
        <w:spacing w:before="72" w:line="230" w:lineRule="auto"/>
        <w:ind w:left="860" w:right="728" w:hanging="720"/>
        <w:rPr>
          <w:sz w:val="19"/>
        </w:rPr>
      </w:pPr>
      <w:r>
        <w:rPr>
          <w:color w:val="231F20"/>
          <w:sz w:val="19"/>
        </w:rPr>
        <w:t>07/18</w:t>
      </w:r>
      <w:r>
        <w:rPr>
          <w:color w:val="231F20"/>
          <w:sz w:val="19"/>
        </w:rPr>
        <w:tab/>
        <w:t>Performance Audit of the Department of Human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>Services’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Oversight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Community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Integrated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Living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Arrangements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(CILAs)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BB73E9" w:rsidRDefault="007E7D6E">
      <w:pPr>
        <w:tabs>
          <w:tab w:val="left" w:pos="859"/>
        </w:tabs>
        <w:spacing w:before="4" w:line="280" w:lineRule="atLeast"/>
        <w:ind w:left="140" w:right="620"/>
        <w:rPr>
          <w:sz w:val="19"/>
        </w:rPr>
      </w:pPr>
      <w:r>
        <w:rPr>
          <w:color w:val="231F20"/>
          <w:sz w:val="19"/>
        </w:rPr>
        <w:t>05/18</w:t>
      </w:r>
      <w:r>
        <w:rPr>
          <w:color w:val="231F20"/>
          <w:sz w:val="19"/>
        </w:rPr>
        <w:tab/>
        <w:t>Performance Audit of the State’s Leasing Decision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01/18</w:t>
      </w:r>
      <w:r>
        <w:rPr>
          <w:color w:val="231F20"/>
          <w:sz w:val="19"/>
        </w:rPr>
        <w:tab/>
        <w:t>Performance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Audit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Medicaid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Managed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Care</w:t>
      </w:r>
    </w:p>
    <w:p w:rsidR="00BB73E9" w:rsidRDefault="007E7D6E">
      <w:pPr>
        <w:spacing w:line="212" w:lineRule="exact"/>
        <w:ind w:left="860"/>
        <w:rPr>
          <w:sz w:val="19"/>
        </w:rPr>
      </w:pPr>
      <w:r>
        <w:rPr>
          <w:color w:val="231F20"/>
          <w:sz w:val="19"/>
        </w:rPr>
        <w:t>Organizations</w:t>
      </w:r>
    </w:p>
    <w:p w:rsidR="00BB73E9" w:rsidRDefault="007E7D6E">
      <w:pPr>
        <w:tabs>
          <w:tab w:val="left" w:pos="859"/>
        </w:tabs>
        <w:spacing w:before="71" w:line="230" w:lineRule="auto"/>
        <w:ind w:left="860" w:right="591" w:hanging="720"/>
        <w:rPr>
          <w:sz w:val="19"/>
        </w:rPr>
      </w:pPr>
      <w:r>
        <w:rPr>
          <w:color w:val="231F20"/>
          <w:sz w:val="19"/>
        </w:rPr>
        <w:t>12/17</w:t>
      </w:r>
      <w:r>
        <w:rPr>
          <w:color w:val="231F20"/>
          <w:sz w:val="19"/>
        </w:rPr>
        <w:tab/>
      </w:r>
      <w:r>
        <w:rPr>
          <w:color w:val="231F20"/>
          <w:spacing w:val="-1"/>
          <w:sz w:val="19"/>
        </w:rPr>
        <w:t>State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Actuary’s </w:t>
      </w:r>
      <w:r>
        <w:rPr>
          <w:color w:val="231F20"/>
          <w:sz w:val="19"/>
        </w:rPr>
        <w:t>Report: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Actuarial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Assumptions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Valuations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State-Funded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Retirement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Systems</w:t>
      </w:r>
    </w:p>
    <w:p w:rsidR="00BB73E9" w:rsidRDefault="007E7D6E">
      <w:pPr>
        <w:tabs>
          <w:tab w:val="left" w:pos="859"/>
        </w:tabs>
        <w:spacing w:before="73" w:line="230" w:lineRule="auto"/>
        <w:ind w:left="860" w:right="863" w:hanging="720"/>
        <w:rPr>
          <w:sz w:val="19"/>
        </w:rPr>
      </w:pPr>
      <w:r>
        <w:rPr>
          <w:noProof/>
        </w:rPr>
        <w:drawing>
          <wp:anchor distT="0" distB="0" distL="0" distR="0" simplePos="0" relativeHeight="15799296" behindDoc="0" locked="0" layoutInCell="1" allowOverlap="1">
            <wp:simplePos x="0" y="0"/>
            <wp:positionH relativeFrom="page">
              <wp:posOffset>6729153</wp:posOffset>
            </wp:positionH>
            <wp:positionV relativeFrom="paragraph">
              <wp:posOffset>238398</wp:posOffset>
            </wp:positionV>
            <wp:extent cx="114300" cy="114300"/>
            <wp:effectExtent l="0" t="0" r="0" b="0"/>
            <wp:wrapNone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12/17</w:t>
      </w:r>
      <w:r>
        <w:rPr>
          <w:color w:val="231F20"/>
          <w:sz w:val="19"/>
        </w:rPr>
        <w:tab/>
        <w:t>Program Audit of the Covering All Kids Health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>Insurance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Program</w:t>
      </w: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BB73E9">
      <w:pPr>
        <w:pStyle w:val="BodyText"/>
        <w:rPr>
          <w:sz w:val="20"/>
        </w:rPr>
      </w:pPr>
    </w:p>
    <w:p w:rsidR="00BB73E9" w:rsidRDefault="007E7D6E">
      <w:pPr>
        <w:spacing w:before="158" w:line="225" w:lineRule="exact"/>
        <w:ind w:right="490"/>
        <w:jc w:val="right"/>
        <w:rPr>
          <w:i/>
          <w:sz w:val="20"/>
        </w:rPr>
      </w:pPr>
      <w:r>
        <w:rPr>
          <w:i/>
          <w:color w:val="231F20"/>
          <w:sz w:val="20"/>
        </w:rPr>
        <w:t>Note: A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full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list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performance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audits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dating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back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to</w:t>
      </w:r>
    </w:p>
    <w:p w:rsidR="00BB73E9" w:rsidRDefault="007E7D6E">
      <w:pPr>
        <w:spacing w:before="2" w:line="230" w:lineRule="auto"/>
        <w:ind w:left="2886" w:right="490" w:hanging="826"/>
        <w:jc w:val="right"/>
        <w:rPr>
          <w:i/>
          <w:sz w:val="20"/>
        </w:rPr>
      </w:pPr>
      <w:r>
        <w:rPr>
          <w:i/>
          <w:color w:val="231F20"/>
          <w:sz w:val="20"/>
        </w:rPr>
        <w:t>1974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found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our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website:</w:t>
      </w:r>
      <w:r>
        <w:rPr>
          <w:i/>
          <w:color w:val="231F20"/>
          <w:spacing w:val="-47"/>
          <w:sz w:val="20"/>
        </w:rPr>
        <w:t xml:space="preserve"> </w:t>
      </w:r>
      <w:hyperlink r:id="rId111">
        <w:r>
          <w:rPr>
            <w:i/>
            <w:color w:val="231F20"/>
            <w:spacing w:val="-2"/>
            <w:sz w:val="20"/>
          </w:rPr>
          <w:t>www.auditor.illinois.gov.</w:t>
        </w:r>
      </w:hyperlink>
    </w:p>
    <w:p w:rsidR="00BB73E9" w:rsidRDefault="00BB73E9">
      <w:pPr>
        <w:spacing w:line="230" w:lineRule="auto"/>
        <w:jc w:val="right"/>
        <w:rPr>
          <w:sz w:val="20"/>
        </w:rPr>
        <w:sectPr w:rsidR="00BB73E9">
          <w:type w:val="continuous"/>
          <w:pgSz w:w="12240" w:h="15840"/>
          <w:pgMar w:top="700" w:right="960" w:bottom="280" w:left="960" w:header="720" w:footer="720" w:gutter="0"/>
          <w:cols w:num="2" w:space="720" w:equalWidth="0">
            <w:col w:w="4907" w:space="51"/>
            <w:col w:w="5362"/>
          </w:cols>
        </w:sectPr>
      </w:pPr>
    </w:p>
    <w:p w:rsidR="00BB73E9" w:rsidRDefault="007E7D6E">
      <w:pPr>
        <w:pStyle w:val="BodyText"/>
        <w:spacing w:line="112" w:lineRule="exact"/>
        <w:ind w:left="480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30" style="width:486pt;height:5.65pt;mso-position-horizontal-relative:char;mso-position-vertical-relative:line" coordsize="9720,113">
            <v:rect id="_x0000_s1031" style="position:absolute;width:9720;height:113" fillcolor="#00529f" stroked="f"/>
            <w10:anchorlock/>
          </v:group>
        </w:pict>
      </w: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7E7D6E">
      <w:pPr>
        <w:pStyle w:val="BodyText"/>
        <w:spacing w:before="10"/>
        <w:rPr>
          <w:i/>
          <w:sz w:val="16"/>
        </w:rPr>
      </w:pPr>
      <w:r>
        <w:pict>
          <v:rect id="_x0000_s1029" style="position:absolute;margin-left:1in;margin-top:11.65pt;width:486pt;height:5.6pt;z-index:-15656960;mso-wrap-distance-left:0;mso-wrap-distance-right:0;mso-position-horizontal-relative:page" fillcolor="#00529f" stroked="f">
            <w10:wrap type="topAndBottom" anchorx="page"/>
          </v:rect>
        </w:pict>
      </w:r>
    </w:p>
    <w:p w:rsidR="00BB73E9" w:rsidRDefault="00BB73E9">
      <w:pPr>
        <w:rPr>
          <w:sz w:val="16"/>
        </w:rPr>
        <w:sectPr w:rsidR="00BB73E9">
          <w:headerReference w:type="default" r:id="rId112"/>
          <w:footerReference w:type="default" r:id="rId113"/>
          <w:pgSz w:w="12240" w:h="15840"/>
          <w:pgMar w:top="1320" w:right="960" w:bottom="280" w:left="960" w:header="0" w:footer="0" w:gutter="0"/>
          <w:cols w:space="720"/>
        </w:sect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spacing w:before="4"/>
        <w:rPr>
          <w:i/>
          <w:sz w:val="11"/>
        </w:rPr>
      </w:pPr>
    </w:p>
    <w:p w:rsidR="00BB73E9" w:rsidRDefault="007E7D6E">
      <w:pPr>
        <w:pStyle w:val="BodyText"/>
        <w:spacing w:line="112" w:lineRule="exact"/>
        <w:ind w:left="120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27" style="width:7in;height:5.65pt;mso-position-horizontal-relative:char;mso-position-vertical-relative:line" coordsize="10080,113">
            <v:rect id="_x0000_s1028" style="position:absolute;width:10080;height:113" fillcolor="#00529f" stroked="f"/>
            <w10:anchorlock/>
          </v:group>
        </w:pict>
      </w: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BB73E9">
      <w:pPr>
        <w:pStyle w:val="BodyText"/>
        <w:rPr>
          <w:i/>
          <w:sz w:val="20"/>
        </w:rPr>
      </w:pPr>
    </w:p>
    <w:p w:rsidR="00BB73E9" w:rsidRDefault="007E7D6E">
      <w:pPr>
        <w:pStyle w:val="BodyText"/>
        <w:spacing w:before="9"/>
        <w:rPr>
          <w:i/>
          <w:sz w:val="17"/>
        </w:rPr>
      </w:pPr>
      <w:r>
        <w:pict>
          <v:rect id="_x0000_s1026" style="position:absolute;margin-left:54pt;margin-top:12.2pt;width:7in;height:27pt;z-index:-15655936;mso-wrap-distance-left:0;mso-wrap-distance-right:0;mso-position-horizontal-relative:page" fillcolor="#00529f" stroked="f">
            <w10:wrap type="topAndBottom" anchorx="page"/>
          </v:rect>
        </w:pict>
      </w:r>
    </w:p>
    <w:sectPr w:rsidR="00BB73E9">
      <w:headerReference w:type="even" r:id="rId114"/>
      <w:footerReference w:type="even" r:id="rId115"/>
      <w:pgSz w:w="12240" w:h="15840"/>
      <w:pgMar w:top="150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7D6E">
      <w:r>
        <w:separator/>
      </w:r>
    </w:p>
  </w:endnote>
  <w:endnote w:type="continuationSeparator" w:id="0">
    <w:p w:rsidR="00000000" w:rsidRDefault="007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enhm XBdCn BT">
    <w:altName w:val="Cheltenhm XBdCn BT"/>
    <w:panose1 w:val="02040606050705020403"/>
    <w:charset w:val="00"/>
    <w:family w:val="roman"/>
    <w:pitch w:val="variable"/>
    <w:sig w:usb0="00000087" w:usb1="00000000" w:usb2="00000000" w:usb3="00000000" w:csb0="0000001B" w:csb1="00000000"/>
  </w:font>
  <w:font w:name="Cheltenhm BdHd BT">
    <w:altName w:val="Cheltenhm BdHd BT"/>
    <w:panose1 w:val="02040703050705020403"/>
    <w:charset w:val="00"/>
    <w:family w:val="roman"/>
    <w:pitch w:val="variable"/>
    <w:sig w:usb0="00000087" w:usb1="00000000" w:usb2="00000000" w:usb3="00000000" w:csb0="0000001B" w:csb1="00000000"/>
  </w:font>
  <w:font w:name="Cheltenhm BdCn BT">
    <w:altName w:val="Cheltenhm BdCn BT"/>
    <w:panose1 w:val="02040606050705020403"/>
    <w:charset w:val="00"/>
    <w:family w:val="roman"/>
    <w:pitch w:val="variable"/>
    <w:sig w:usb0="00000087" w:usb1="00000000" w:usb2="00000000" w:usb3="00000000" w:csb0="0000001B" w:csb1="00000000"/>
  </w:font>
  <w:font w:name="CopprplGoth BT">
    <w:altName w:val="CopprplGoth BT"/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47" style="position:absolute;margin-left:53.8pt;margin-top:651.5pt;width:486.55pt;height:93.15pt;z-index:-18262016;mso-position-horizontal-relative:page;mso-position-vertical-relative:page" coordorigin="1076,13030" coordsize="9731,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9" type="#_x0000_t75" style="position:absolute;left:1076;top:13030;width:9442;height:1800">
            <v:imagedata r:id="rId1" o:title=""/>
          </v:shape>
          <v:rect id="_x0000_s2148" style="position:absolute;left:1086;top:14780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54pt;margin-top:754.05pt;width:35.35pt;height:13.1pt;z-index:-1826150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45" style="position:absolute;margin-left:1in;margin-top:738.7pt;width:486pt;height:5.6pt;z-index:-1826099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22.7pt;margin-top:754.05pt;width:37.35pt;height:13.1pt;z-index:-1826048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37" style="position:absolute;margin-left:53.8pt;margin-top:650.65pt;width:486.2pt;height:93.7pt;z-index:-18257920;mso-position-horizontal-relative:page;mso-position-vertical-relative:page" coordorigin="1076,13013" coordsize="9724,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9" type="#_x0000_t75" style="position:absolute;left:1076;top:13012;width:9442;height:1800">
            <v:imagedata r:id="rId1" o:title=""/>
          </v:shape>
          <v:rect id="_x0000_s2138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4pt;margin-top:754.05pt;width:37.35pt;height:13.1pt;z-index:-1825740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35" style="position:absolute;margin-left:1in;margin-top:738.7pt;width:486pt;height:5.6pt;z-index:-1825689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22.7pt;margin-top:754.9pt;width:37.35pt;height:13.1pt;z-index:-1825638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27" style="position:absolute;margin-left:54pt;margin-top:651.5pt;width:486pt;height:92.85pt;z-index:-18253824;mso-position-horizontal-relative:page;mso-position-vertical-relative:page" coordorigin="1080,13030" coordsize="9720,1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9" type="#_x0000_t75" style="position:absolute;left:1256;top:13030;width:9442;height:1800">
            <v:imagedata r:id="rId1" o:title=""/>
          </v:shape>
          <v:rect id="_x0000_s2128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4pt;margin-top:754.05pt;width:37.35pt;height:13.1pt;z-index:-1825331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25" style="position:absolute;margin-left:1in;margin-top:738.7pt;width:486pt;height:5.6pt;z-index:-1825280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22.7pt;margin-top:754.9pt;width:37.35pt;height:13.1pt;z-index:-1825228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17" style="position:absolute;margin-left:54pt;margin-top:650.65pt;width:486pt;height:93.7pt;z-index:-18249728;mso-position-horizontal-relative:page;mso-position-vertical-relative:page" coordorigin="1080,13013" coordsize="9720,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left:1256;top:13012;width:9442;height:1800">
            <v:imagedata r:id="rId1" o:title=""/>
          </v:shape>
          <v:rect id="_x0000_s2118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4pt;margin-top:754.05pt;width:37.35pt;height:13.1pt;z-index:-1824921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15" style="position:absolute;margin-left:1in;margin-top:738.7pt;width:486pt;height:5.6pt;z-index:-1824870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22.7pt;margin-top:754.9pt;width:37.35pt;height:13.1pt;z-index:-1824819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4pt;margin-top:754.05pt;width:37.35pt;height:13.1pt;z-index:-1824665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13" style="position:absolute;margin-left:1in;margin-top:738.7pt;width:486pt;height:5.6pt;z-index:-1824768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22.7pt;margin-top:754.9pt;width:37.35pt;height:13.1pt;z-index:-1824716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85" style="position:absolute;margin-left:54.65pt;margin-top:650.05pt;width:486.45pt;height:94.3pt;z-index:-18276352;mso-position-horizontal-relative:page;mso-position-vertical-relative:page" coordorigin="1093,13001" coordsize="9729,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7" type="#_x0000_t75" style="position:absolute;left:1093;top:13000;width:7887;height:1810">
            <v:imagedata r:id="rId1" o:title=""/>
          </v:shape>
          <v:rect id="_x0000_s2186" style="position:absolute;left:1101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54pt;margin-top:754.05pt;width:32.35pt;height:13.1pt;z-index:-1827584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4pt;margin-top:754.05pt;width:37.35pt;height:13.1pt;z-index:-1824563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22.7pt;margin-top:754.9pt;width:37.35pt;height:13.1pt;z-index:-1824614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00" style="position:absolute;margin-left:54pt;margin-top:651.65pt;width:486pt;height:93.6pt;z-index:-18242048;mso-position-horizontal-relative:page;mso-position-vertical-relative:page" coordorigin="1080,13033" coordsize="9720,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1091;top:13032;width:9533;height:1800">
            <v:imagedata r:id="rId1" o:title=""/>
          </v:shape>
          <v:shape id="_x0000_s2101" style="position:absolute;left:1080;top:14774;width:9720;height:130" coordorigin="1080,14774" coordsize="9720,130" path="m10800,14774r-9720,l1080,14792r,95l1080,14904r9720,l10800,14887r,-95l10800,14774xe" fillcolor="#00529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4pt;margin-top:754.05pt;width:35.35pt;height:13.1pt;z-index:-1824153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 id="_x0000_s2104" style="position:absolute;margin-left:1in;margin-top:738.7pt;width:486pt;height:6.3pt;z-index:-18243072;mso-position-horizontal-relative:page;mso-position-vertical-relative:page" coordorigin="1440,14774" coordsize="9720,126" path="m11160,14774r-9720,l1440,14787r,100l1440,14899r9720,l11160,14887r,-100l11160,14774xe" fillcolor="#00529f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22.7pt;margin-top:754.9pt;width:37.35pt;height:13.1pt;z-index:-1824256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094" style="position:absolute;margin-left:54pt;margin-top:653.6pt;width:486pt;height:90.75pt;z-index:-18240000;mso-position-horizontal-relative:page;mso-position-vertical-relative:page" coordorigin="1080,13072" coordsize="9720,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1091;top:13071;width:9533;height:1800">
            <v:imagedata r:id="rId1" o:title=""/>
          </v:shape>
          <v:rect id="_x0000_s2095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4pt;margin-top:754.05pt;width:37.35pt;height:13.1pt;z-index:-1823948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92" style="position:absolute;margin-left:1in;margin-top:738.7pt;width:486pt;height:5.6pt;z-index:-1823897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22.7pt;margin-top:754.9pt;width:37.35pt;height:13.1pt;z-index:-1823846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088" style="position:absolute;margin-left:54pt;margin-top:651.5pt;width:486pt;height:92.85pt;z-index:-18237952;mso-position-horizontal-relative:page;mso-position-vertical-relative:page" coordorigin="1080,13030" coordsize="9720,1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0" type="#_x0000_t75" style="position:absolute;left:1091;top:13030;width:9533;height:1800">
            <v:imagedata r:id="rId1" o:title=""/>
          </v:shape>
          <v:rect id="_x0000_s2089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pt;margin-top:754.05pt;width:37.35pt;height:13.1pt;z-index:-1823744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86" style="position:absolute;margin-left:1in;margin-top:738.7pt;width:486pt;height:5.6pt;z-index:-1823692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22.7pt;margin-top:754.9pt;width:37.35pt;height:13.1pt;z-index:-1823641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pt;margin-top:754.05pt;width:37.35pt;height:13.1pt;z-index:-1823590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2.7pt;margin-top:754.9pt;width:37.35pt;height:13.1pt;z-index:-1823539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81" style="position:absolute;margin-left:71.3pt;margin-top:651.2pt;width:486.7pt;height:92.45pt;z-index:-18275328;mso-position-horizontal-relative:page;mso-position-vertical-relative:page" coordorigin="1426,13024" coordsize="9734,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3" type="#_x0000_t75" style="position:absolute;left:1426;top:13023;width:9365;height:1800">
            <v:imagedata r:id="rId1" o:title=""/>
          </v:shape>
          <v:rect id="_x0000_s2182" style="position:absolute;left:1440;top:14760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527.7pt;margin-top:754.05pt;width:32.35pt;height:13.1pt;z-index:-1827481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079" style="position:absolute;margin-left:54pt;margin-top:650pt;width:486pt;height:94.35pt;z-index:-18234880;mso-position-horizontal-relative:page;mso-position-vertical-relative:page" coordorigin="1080,13000" coordsize="9720,1887">
          <v:rect id="_x0000_s2082" style="position:absolute;left:1080;top:14774;width:9720;height:113" fillcolor="#00529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1080;top:13000;width:9471;height:1800">
            <v:imagedata r:id="rId1" o:title=""/>
          </v:shape>
          <v:rect id="_x0000_s2080" style="position:absolute;left:1080;top:1475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pt;margin-top:754.05pt;width:35.35pt;height:13.1pt;z-index:-1823436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77" style="position:absolute;margin-left:1in;margin-top:738.7pt;width:486pt;height:5.6pt;z-index:-1823385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2.7pt;margin-top:754.9pt;width:37.35pt;height:13.1pt;z-index:-1823334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071" style="position:absolute;margin-left:54pt;margin-top:650pt;width:486.05pt;height:94.35pt;z-index:-18231808;mso-position-horizontal-relative:page;mso-position-vertical-relative:page" coordorigin="1080,13000" coordsize="9721,1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1079;top:13000;width:9471;height:1800">
            <v:imagedata r:id="rId1" o:title=""/>
          </v:shape>
          <v:rect id="_x0000_s2072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pt;margin-top:754.05pt;width:35.35pt;height:13.1pt;z-index:-1823129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69" style="position:absolute;margin-left:1in;margin-top:738.7pt;width:486pt;height:5.6pt;z-index:-1823078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2.7pt;margin-top:754.9pt;width:37.35pt;height:13.1pt;z-index:-1823027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pt;margin-top:754.05pt;width:35.35pt;height:13.1pt;z-index:-1822873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2.7pt;margin-top:754.9pt;width:37.35pt;height:13.1pt;z-index:-1822822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pt;margin-top:753.05pt;width:35.4pt;height:14.1pt;z-index:-1822771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pacing w:val="-122"/>
                    <w:sz w:val="20"/>
                  </w:rPr>
                  <w:t>P</w:t>
                </w:r>
                <w:r>
                  <w:rPr>
                    <w:i/>
                    <w:color w:val="231F20"/>
                    <w:spacing w:val="-2"/>
                    <w:position w:val="2"/>
                    <w:sz w:val="20"/>
                  </w:rPr>
                  <w:t>P</w:t>
                </w:r>
                <w:r>
                  <w:rPr>
                    <w:i/>
                    <w:color w:val="231F20"/>
                    <w:spacing w:val="-100"/>
                    <w:sz w:val="20"/>
                  </w:rPr>
                  <w:t>a</w:t>
                </w:r>
                <w:r>
                  <w:rPr>
                    <w:i/>
                    <w:color w:val="231F20"/>
                    <w:spacing w:val="-2"/>
                    <w:position w:val="2"/>
                    <w:sz w:val="20"/>
                  </w:rPr>
                  <w:t>a</w:t>
                </w:r>
                <w:r>
                  <w:rPr>
                    <w:i/>
                    <w:color w:val="231F20"/>
                    <w:spacing w:val="-100"/>
                    <w:sz w:val="20"/>
                  </w:rPr>
                  <w:t>g</w:t>
                </w:r>
                <w:r>
                  <w:rPr>
                    <w:i/>
                    <w:color w:val="231F20"/>
                    <w:spacing w:val="-2"/>
                    <w:position w:val="2"/>
                    <w:sz w:val="20"/>
                  </w:rPr>
                  <w:t>g</w:t>
                </w:r>
                <w:r>
                  <w:rPr>
                    <w:i/>
                    <w:color w:val="231F20"/>
                    <w:spacing w:val="-89"/>
                    <w:sz w:val="20"/>
                  </w:rPr>
                  <w:t>e</w:t>
                </w:r>
                <w:r>
                  <w:rPr>
                    <w:i/>
                    <w:color w:val="231F20"/>
                    <w:position w:val="2"/>
                    <w:sz w:val="20"/>
                  </w:rPr>
                  <w:t>e</w:t>
                </w:r>
                <w:r>
                  <w:rPr>
                    <w:i/>
                    <w:color w:val="231F20"/>
                    <w:spacing w:val="3"/>
                    <w:position w:val="2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pacing w:val="-100"/>
                    <w:sz w:val="20"/>
                  </w:rPr>
                  <w:t>4</w:t>
                </w:r>
                <w:r>
                  <w:rPr>
                    <w:i/>
                    <w:color w:val="231F20"/>
                    <w:spacing w:val="-2"/>
                    <w:position w:val="2"/>
                    <w:sz w:val="20"/>
                  </w:rPr>
                  <w:t>4</w:t>
                </w:r>
                <w:r>
                  <w:rPr>
                    <w:i/>
                    <w:color w:val="231F20"/>
                    <w:spacing w:val="-100"/>
                    <w:sz w:val="20"/>
                  </w:rPr>
                  <w:t>6</w:t>
                </w:r>
                <w:r>
                  <w:rPr>
                    <w:i/>
                    <w:color w:val="231F20"/>
                    <w:position w:val="2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2.7pt;margin-top:754.9pt;width:37.35pt;height:13.1pt;z-index:-1822720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pt;margin-top:754.05pt;width:37.35pt;height:13.1pt;z-index:-1822566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58" style="position:absolute;margin-left:1in;margin-top:738.7pt;width:486pt;height:5.6pt;z-index:-1822515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2.7pt;margin-top:754.9pt;width:37.35pt;height:13.1pt;z-index:-1822464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77" style="position:absolute;margin-left:53.8pt;margin-top:651.55pt;width:486.2pt;height:92.1pt;z-index:-18274304;mso-position-horizontal-relative:page;mso-position-vertical-relative:page" coordorigin="1076,13031" coordsize="9724,1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9" type="#_x0000_t75" style="position:absolute;left:1076;top:13030;width:9442;height:1800">
            <v:imagedata r:id="rId1" o:title=""/>
          </v:shape>
          <v:rect id="_x0000_s2178" style="position:absolute;left:1080;top:14760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54pt;margin-top:754.05pt;width:30.35pt;height:13.1pt;z-index:-1827379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54" style="position:absolute;margin-left:54pt;margin-top:738.7pt;width:486pt;height:5.6pt;z-index:-1822310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pt;margin-top:754.05pt;width:37.35pt;height:13.1pt;z-index:-1822259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52" style="position:absolute;margin-left:1in;margin-top:738.7pt;width:486pt;height:5.6pt;z-index:-1822208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7pt;margin-top:754.9pt;width:37.35pt;height:13.1pt;z-index:-1822156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50" style="position:absolute;margin-left:54pt;margin-top:738.7pt;width:486pt;height:5.6pt;z-index:-1822105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754.05pt;width:37.35pt;height:13.1pt;z-index:-1822054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color w:val="231F20"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75" style="position:absolute;margin-left:1in;margin-top:738pt;width:486pt;height:5.6pt;z-index:-1827328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523.45pt;margin-top:749.55pt;width:36.6pt;height:18.45pt;z-index:-1827276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67" style="position:absolute;margin-left:53.8pt;margin-top:650.65pt;width:486.2pt;height:93.5pt;z-index:-18270208;mso-position-horizontal-relative:page;mso-position-vertical-relative:page" coordorigin="1076,13013" coordsize="9724,1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9" type="#_x0000_t75" style="position:absolute;left:1076;top:13012;width:9442;height:1800">
            <v:imagedata r:id="rId1" o:title=""/>
          </v:shape>
          <v:rect id="_x0000_s2168" style="position:absolute;left:1080;top:14769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54pt;margin-top:754.05pt;width:35.35pt;height:13.1pt;z-index:-1826969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65" style="position:absolute;margin-left:1in;margin-top:738.45pt;width:486pt;height:5.6pt;z-index:-1826918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523.45pt;margin-top:754.9pt;width:36.6pt;height:13.1pt;z-index:-1826867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group id="_x0000_s2157" style="position:absolute;margin-left:53.8pt;margin-top:650.65pt;width:486.2pt;height:93.7pt;z-index:-18266112;mso-position-horizontal-relative:page;mso-position-vertical-relative:page" coordorigin="1076,13013" coordsize="9724,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1076;top:13012;width:9442;height:1800">
            <v:imagedata r:id="rId1" o:title=""/>
          </v:shape>
          <v:rect id="_x0000_s2158" style="position:absolute;left:1080;top:14774;width:9720;height:113" fillcolor="#00529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54pt;margin-top:749.55pt;width:35.35pt;height:13.1pt;z-index:-1826560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55" style="position:absolute;margin-left:1in;margin-top:738.7pt;width:486pt;height:5.6pt;z-index:-1826508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22.7pt;margin-top:749.55pt;width:37.35pt;height:18.45pt;z-index:-1826457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Page</w:t>
                </w:r>
                <w:r>
                  <w:rPr>
                    <w:i/>
                    <w:color w:val="231F20"/>
                    <w:spacing w:val="5"/>
                    <w:sz w:val="20"/>
                  </w:rPr>
                  <w:t xml:space="preserve"> </w:t>
                </w:r>
                <w:r>
                  <w:rPr>
                    <w:i/>
                    <w:color w:val="231F20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7D6E">
      <w:r>
        <w:separator/>
      </w:r>
    </w:p>
  </w:footnote>
  <w:footnote w:type="continuationSeparator" w:id="0">
    <w:p w:rsidR="00000000" w:rsidRDefault="007E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71" style="position:absolute;margin-left:222.55pt;margin-top:65.85pt;width:317.45pt;height:5.6pt;z-index:-1827123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54pt;margin-top:48.65pt;width:164.95pt;height:33.25pt;z-index:-1827072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31" style="position:absolute;margin-left:240.55pt;margin-top:65.85pt;width:317.45pt;height:5.6pt;z-index:-1825484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in;margin-top:48.65pt;width:164.95pt;height:33.25pt;z-index:-1825433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23" style="position:absolute;margin-left:222.55pt;margin-top:65.85pt;width:317.45pt;height:5.6pt;z-index:-1825177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4pt;margin-top:48.65pt;width:164.95pt;height:33.25pt;z-index:-1825126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21" style="position:absolute;margin-left:240.55pt;margin-top:65.85pt;width:317.45pt;height:5.6pt;z-index:-1825075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in;margin-top:48.65pt;width:164.95pt;height:33.25pt;z-index:-1825024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06" style="position:absolute;margin-left:414pt;margin-top:65.15pt;width:126pt;height:5.6pt;z-index:-1824409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4pt;margin-top:48.65pt;width:357.05pt;height:33.25pt;z-index:-1824358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P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ERFORMANCE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UDITS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C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OMPLETED</w:t>
                </w:r>
                <w:r>
                  <w:rPr>
                    <w:rFonts w:ascii="Cheltenhm XBdCn BT"/>
                    <w:b/>
                    <w:color w:val="00529F"/>
                    <w:spacing w:val="26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2022 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08" style="position:absolute;margin-left:6in;margin-top:66.05pt;width:126pt;height:5.6pt;z-index:-1824512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in;margin-top:49.55pt;width:357.05pt;height:33.25pt;z-index:-1824460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P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ERFORMANCE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UDITS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C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OMPLETED</w:t>
                </w:r>
                <w:r>
                  <w:rPr>
                    <w:rFonts w:ascii="Cheltenhm XBdCn BT"/>
                    <w:b/>
                    <w:color w:val="00529F"/>
                    <w:spacing w:val="26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2022 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98" style="position:absolute;margin-left:414pt;margin-top:65.15pt;width:126pt;height:5.6pt;z-index:-1824102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4pt;margin-top:48.65pt;width:357.05pt;height:33.25pt;z-index:-1824051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P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ERFORMANCE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UDITS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C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OMPLETED</w:t>
                </w:r>
                <w:r>
                  <w:rPr>
                    <w:rFonts w:ascii="Cheltenhm XBdCn BT"/>
                    <w:b/>
                    <w:color w:val="00529F"/>
                    <w:spacing w:val="26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</w:t>
                </w:r>
                <w:r>
                  <w:rPr>
                    <w:rFonts w:ascii="Cheltenhm XBdCn BT"/>
                    <w:b/>
                    <w:color w:val="00529F"/>
                    <w:spacing w:val="2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2022 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73" style="position:absolute;margin-left:240.55pt;margin-top:65.85pt;width:317.45pt;height:5.6pt;z-index:-1827225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1in;margin-top:48.65pt;width:164.95pt;height:33.25pt;z-index:-1827174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75" style="position:absolute;margin-left:227.55pt;margin-top:65.85pt;width:330.45pt;height:5.6pt;z-index:-1823283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in;margin-top:48.65pt;width:152.2pt;height:33.25pt;z-index:-1823232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ISA</w:t>
                </w:r>
                <w:r>
                  <w:rPr>
                    <w:rFonts w:ascii="Cheltenhm XBdCn BT"/>
                    <w:b/>
                    <w:color w:val="00529F"/>
                    <w:spacing w:val="-12"/>
                    <w:sz w:val="52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F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INDINGS</w:t>
                </w:r>
                <w:r>
                  <w:rPr>
                    <w:rFonts w:ascii="Cheltenhm XBdCn BT"/>
                    <w:b/>
                    <w:color w:val="00529F"/>
                    <w:spacing w:val="1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67" style="position:absolute;margin-left:227.55pt;margin-top:65.85pt;width:330.45pt;height:5.6pt;z-index:-1822976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in;margin-top:48.65pt;width:152.2pt;height:33.25pt;z-index:-1822924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ISA</w:t>
                </w:r>
                <w:r>
                  <w:rPr>
                    <w:rFonts w:ascii="Cheltenhm XBdCn BT"/>
                    <w:b/>
                    <w:color w:val="00529F"/>
                    <w:spacing w:val="-12"/>
                    <w:sz w:val="52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F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INDINGS</w:t>
                </w:r>
                <w:r>
                  <w:rPr>
                    <w:rFonts w:ascii="Cheltenhm XBdCn BT"/>
                    <w:b/>
                    <w:color w:val="00529F"/>
                    <w:spacing w:val="15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63" style="position:absolute;margin-left:222.55pt;margin-top:65.85pt;width:317.45pt;height:5.6pt;z-index:-1826816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54pt;margin-top:48.65pt;width:164.95pt;height:33.25pt;z-index:-1826764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61" style="position:absolute;margin-left:457.15pt;margin-top:65.85pt;width:82.85pt;height:5.6pt;z-index:-1822668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pt;margin-top:48.65pt;width:400.25pt;height:33.25pt;z-index:-1822617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F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INANCIAL</w:t>
                </w:r>
                <w:r>
                  <w:rPr>
                    <w:rFonts w:ascii="Cheltenhm XBdCn BT"/>
                    <w:b/>
                    <w:color w:val="00529F"/>
                    <w:spacing w:val="20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UDITS</w:t>
                </w:r>
                <w:r>
                  <w:rPr>
                    <w:rFonts w:ascii="Cheltenhm XBdCn BT"/>
                    <w:b/>
                    <w:color w:val="00529F"/>
                    <w:spacing w:val="22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AND</w:t>
                </w:r>
                <w:r>
                  <w:rPr>
                    <w:rFonts w:ascii="Cheltenhm XBdCn BT"/>
                    <w:b/>
                    <w:color w:val="00529F"/>
                    <w:spacing w:val="20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C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OMPLIANCE</w:t>
                </w:r>
                <w:r>
                  <w:rPr>
                    <w:rFonts w:ascii="Cheltenhm XBdCn BT"/>
                    <w:b/>
                    <w:color w:val="00529F"/>
                    <w:spacing w:val="21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E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XAMINATIONS</w:t>
                </w:r>
                <w:r>
                  <w:rPr>
                    <w:rFonts w:ascii="Cheltenhm XBdCn BT"/>
                    <w:b/>
                    <w:color w:val="00529F"/>
                    <w:spacing w:val="21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056" style="position:absolute;margin-left:457.15pt;margin-top:65.85pt;width:82.85pt;height:5.6pt;z-index:-1822412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pt;margin-top:48.65pt;width:400.25pt;height:33.25pt;z-index:-1822361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z w:val="52"/>
                  </w:rPr>
                  <w:t>F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INANCIAL</w:t>
                </w:r>
                <w:r>
                  <w:rPr>
                    <w:rFonts w:ascii="Cheltenhm XBdCn BT"/>
                    <w:b/>
                    <w:color w:val="00529F"/>
                    <w:spacing w:val="20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UDITS</w:t>
                </w:r>
                <w:r>
                  <w:rPr>
                    <w:rFonts w:ascii="Cheltenhm XBdCn BT"/>
                    <w:b/>
                    <w:color w:val="00529F"/>
                    <w:spacing w:val="22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AND</w:t>
                </w:r>
                <w:r>
                  <w:rPr>
                    <w:rFonts w:ascii="Cheltenhm XBdCn BT"/>
                    <w:b/>
                    <w:color w:val="00529F"/>
                    <w:spacing w:val="20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C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OMPLIANCE</w:t>
                </w:r>
                <w:r>
                  <w:rPr>
                    <w:rFonts w:ascii="Cheltenhm XBdCn BT"/>
                    <w:b/>
                    <w:color w:val="00529F"/>
                    <w:spacing w:val="21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E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XAMINATIONS</w:t>
                </w:r>
                <w:r>
                  <w:rPr>
                    <w:rFonts w:ascii="Cheltenhm XBdCn BT"/>
                    <w:b/>
                    <w:color w:val="00529F"/>
                    <w:spacing w:val="21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BB73E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61" style="position:absolute;margin-left:240.55pt;margin-top:65.85pt;width:317.45pt;height:5.6pt;z-index:-18267136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1in;margin-top:48.65pt;width:164.95pt;height:33.25pt;z-index:-18266624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53" style="position:absolute;margin-left:222.55pt;margin-top:65.85pt;width:317.45pt;height:5.6pt;z-index:-1826406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4pt;margin-top:48.65pt;width:164.95pt;height:33.25pt;z-index:-1826355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51" style="position:absolute;margin-left:240.55pt;margin-top:65.85pt;width:317.45pt;height:5.6pt;z-index:-18263040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in;margin-top:48.65pt;width:164.95pt;height:33.25pt;z-index:-18262528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43" style="position:absolute;margin-left:222.55pt;margin-top:65.85pt;width:317.45pt;height:5.6pt;z-index:-18259968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4pt;margin-top:48.65pt;width:164.95pt;height:33.25pt;z-index:-18259456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41" style="position:absolute;margin-left:240.55pt;margin-top:65.85pt;width:317.45pt;height:5.6pt;z-index:-18258944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in;margin-top:48.65pt;width:164.95pt;height:33.25pt;z-index:-18258432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E9" w:rsidRDefault="007E7D6E">
    <w:pPr>
      <w:pStyle w:val="BodyText"/>
      <w:spacing w:line="14" w:lineRule="auto"/>
      <w:rPr>
        <w:sz w:val="20"/>
      </w:rPr>
    </w:pPr>
    <w:r>
      <w:pict>
        <v:rect id="_x0000_s2133" style="position:absolute;margin-left:222.55pt;margin-top:65.85pt;width:317.45pt;height:5.6pt;z-index:-18255872;mso-position-horizontal-relative:page;mso-position-vertical-relative:page" fillcolor="#0052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4pt;margin-top:48.65pt;width:164.95pt;height:33.25pt;z-index:-18255360;mso-position-horizontal-relative:page;mso-position-vertical-relative:page" filled="f" stroked="f">
          <v:textbox inset="0,0,0,0">
            <w:txbxContent>
              <w:p w:rsidR="00BB73E9" w:rsidRDefault="007E7D6E">
                <w:pPr>
                  <w:spacing w:before="20"/>
                  <w:ind w:left="20"/>
                  <w:rPr>
                    <w:rFonts w:ascii="Cheltenhm XBdCn BT"/>
                    <w:b/>
                    <w:sz w:val="52"/>
                  </w:rPr>
                </w:pPr>
                <w:r>
                  <w:rPr>
                    <w:rFonts w:ascii="Cheltenhm XBdCn BT"/>
                    <w:b/>
                    <w:color w:val="00529F"/>
                    <w:spacing w:val="-1"/>
                    <w:sz w:val="52"/>
                  </w:rPr>
                  <w:t>A</w:t>
                </w:r>
                <w:r>
                  <w:rPr>
                    <w:rFonts w:ascii="Cheltenhm XBdCn BT"/>
                    <w:b/>
                    <w:color w:val="00529F"/>
                    <w:spacing w:val="-1"/>
                    <w:sz w:val="39"/>
                  </w:rPr>
                  <w:t>CCOUNTABILITY</w:t>
                </w:r>
                <w:r>
                  <w:rPr>
                    <w:rFonts w:ascii="Cheltenhm XBdCn BT"/>
                    <w:b/>
                    <w:color w:val="00529F"/>
                    <w:spacing w:val="-4"/>
                    <w:sz w:val="39"/>
                  </w:rPr>
                  <w:t xml:space="preserve"> 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(</w:t>
                </w:r>
                <w:r>
                  <w:rPr>
                    <w:rFonts w:ascii="Cheltenhm XBdCn BT"/>
                    <w:b/>
                    <w:color w:val="00529F"/>
                    <w:sz w:val="39"/>
                  </w:rPr>
                  <w:t>CONT</w:t>
                </w:r>
                <w:r>
                  <w:rPr>
                    <w:rFonts w:ascii="Cheltenhm XBdCn BT"/>
                    <w:b/>
                    <w:color w:val="00529F"/>
                    <w:sz w:val="52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16"/>
    <w:multiLevelType w:val="hybridMultilevel"/>
    <w:tmpl w:val="2EB88D80"/>
    <w:lvl w:ilvl="0" w:tplc="F41A16D2">
      <w:numFmt w:val="bullet"/>
      <w:lvlText w:val="•"/>
      <w:lvlJc w:val="left"/>
      <w:pPr>
        <w:ind w:left="319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FD460BC4">
      <w:numFmt w:val="bullet"/>
      <w:lvlText w:val="•"/>
      <w:lvlJc w:val="left"/>
      <w:pPr>
        <w:ind w:left="68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9E5A8EF8">
      <w:numFmt w:val="bullet"/>
      <w:lvlText w:val="•"/>
      <w:lvlJc w:val="left"/>
      <w:pPr>
        <w:ind w:left="627" w:hanging="180"/>
      </w:pPr>
      <w:rPr>
        <w:rFonts w:hint="default"/>
        <w:lang w:val="en-US" w:eastAsia="en-US" w:bidi="ar-SA"/>
      </w:rPr>
    </w:lvl>
    <w:lvl w:ilvl="3" w:tplc="5BCE4DE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4" w:tplc="B0264768">
      <w:numFmt w:val="bullet"/>
      <w:lvlText w:val="•"/>
      <w:lvlJc w:val="left"/>
      <w:pPr>
        <w:ind w:left="521" w:hanging="180"/>
      </w:pPr>
      <w:rPr>
        <w:rFonts w:hint="default"/>
        <w:lang w:val="en-US" w:eastAsia="en-US" w:bidi="ar-SA"/>
      </w:rPr>
    </w:lvl>
    <w:lvl w:ilvl="5" w:tplc="BECAEF90">
      <w:numFmt w:val="bullet"/>
      <w:lvlText w:val="•"/>
      <w:lvlJc w:val="left"/>
      <w:pPr>
        <w:ind w:left="468" w:hanging="180"/>
      </w:pPr>
      <w:rPr>
        <w:rFonts w:hint="default"/>
        <w:lang w:val="en-US" w:eastAsia="en-US" w:bidi="ar-SA"/>
      </w:rPr>
    </w:lvl>
    <w:lvl w:ilvl="6" w:tplc="EA50A700">
      <w:numFmt w:val="bullet"/>
      <w:lvlText w:val="•"/>
      <w:lvlJc w:val="left"/>
      <w:pPr>
        <w:ind w:left="415" w:hanging="180"/>
      </w:pPr>
      <w:rPr>
        <w:rFonts w:hint="default"/>
        <w:lang w:val="en-US" w:eastAsia="en-US" w:bidi="ar-SA"/>
      </w:rPr>
    </w:lvl>
    <w:lvl w:ilvl="7" w:tplc="33FCBBC8">
      <w:numFmt w:val="bullet"/>
      <w:lvlText w:val="•"/>
      <w:lvlJc w:val="left"/>
      <w:pPr>
        <w:ind w:left="362" w:hanging="180"/>
      </w:pPr>
      <w:rPr>
        <w:rFonts w:hint="default"/>
        <w:lang w:val="en-US" w:eastAsia="en-US" w:bidi="ar-SA"/>
      </w:rPr>
    </w:lvl>
    <w:lvl w:ilvl="8" w:tplc="79AE9392">
      <w:numFmt w:val="bullet"/>
      <w:lvlText w:val="•"/>
      <w:lvlJc w:val="left"/>
      <w:pPr>
        <w:ind w:left="31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AD40C95"/>
    <w:multiLevelType w:val="hybridMultilevel"/>
    <w:tmpl w:val="E24ABF3A"/>
    <w:lvl w:ilvl="0" w:tplc="B7D04864">
      <w:start w:val="1"/>
      <w:numFmt w:val="decimal"/>
      <w:lvlText w:val="(%1)"/>
      <w:lvlJc w:val="left"/>
      <w:pPr>
        <w:ind w:left="140" w:hanging="3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AC9A1D7E">
      <w:start w:val="1"/>
      <w:numFmt w:val="decimal"/>
      <w:lvlText w:val="%2."/>
      <w:lvlJc w:val="left"/>
      <w:pPr>
        <w:ind w:left="770" w:hanging="2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E42601A2">
      <w:numFmt w:val="bullet"/>
      <w:lvlText w:val="•"/>
      <w:lvlJc w:val="left"/>
      <w:pPr>
        <w:ind w:left="721" w:hanging="260"/>
      </w:pPr>
      <w:rPr>
        <w:rFonts w:hint="default"/>
        <w:lang w:val="en-US" w:eastAsia="en-US" w:bidi="ar-SA"/>
      </w:rPr>
    </w:lvl>
    <w:lvl w:ilvl="3" w:tplc="003443B6">
      <w:numFmt w:val="bullet"/>
      <w:lvlText w:val="•"/>
      <w:lvlJc w:val="left"/>
      <w:pPr>
        <w:ind w:left="663" w:hanging="260"/>
      </w:pPr>
      <w:rPr>
        <w:rFonts w:hint="default"/>
        <w:lang w:val="en-US" w:eastAsia="en-US" w:bidi="ar-SA"/>
      </w:rPr>
    </w:lvl>
    <w:lvl w:ilvl="4" w:tplc="2A96314C">
      <w:numFmt w:val="bullet"/>
      <w:lvlText w:val="•"/>
      <w:lvlJc w:val="left"/>
      <w:pPr>
        <w:ind w:left="604" w:hanging="260"/>
      </w:pPr>
      <w:rPr>
        <w:rFonts w:hint="default"/>
        <w:lang w:val="en-US" w:eastAsia="en-US" w:bidi="ar-SA"/>
      </w:rPr>
    </w:lvl>
    <w:lvl w:ilvl="5" w:tplc="AA423C58">
      <w:numFmt w:val="bullet"/>
      <w:lvlText w:val="•"/>
      <w:lvlJc w:val="left"/>
      <w:pPr>
        <w:ind w:left="546" w:hanging="260"/>
      </w:pPr>
      <w:rPr>
        <w:rFonts w:hint="default"/>
        <w:lang w:val="en-US" w:eastAsia="en-US" w:bidi="ar-SA"/>
      </w:rPr>
    </w:lvl>
    <w:lvl w:ilvl="6" w:tplc="87BEF174">
      <w:numFmt w:val="bullet"/>
      <w:lvlText w:val="•"/>
      <w:lvlJc w:val="left"/>
      <w:pPr>
        <w:ind w:left="488" w:hanging="260"/>
      </w:pPr>
      <w:rPr>
        <w:rFonts w:hint="default"/>
        <w:lang w:val="en-US" w:eastAsia="en-US" w:bidi="ar-SA"/>
      </w:rPr>
    </w:lvl>
    <w:lvl w:ilvl="7" w:tplc="96AA7F5E">
      <w:numFmt w:val="bullet"/>
      <w:lvlText w:val="•"/>
      <w:lvlJc w:val="left"/>
      <w:pPr>
        <w:ind w:left="429" w:hanging="260"/>
      </w:pPr>
      <w:rPr>
        <w:rFonts w:hint="default"/>
        <w:lang w:val="en-US" w:eastAsia="en-US" w:bidi="ar-SA"/>
      </w:rPr>
    </w:lvl>
    <w:lvl w:ilvl="8" w:tplc="B4AA4CCC">
      <w:numFmt w:val="bullet"/>
      <w:lvlText w:val="•"/>
      <w:lvlJc w:val="left"/>
      <w:pPr>
        <w:ind w:left="371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20AF0F10"/>
    <w:multiLevelType w:val="hybridMultilevel"/>
    <w:tmpl w:val="F0D25AD0"/>
    <w:lvl w:ilvl="0" w:tplc="6A6064B4">
      <w:numFmt w:val="bullet"/>
      <w:lvlText w:val="•"/>
      <w:lvlJc w:val="left"/>
      <w:pPr>
        <w:ind w:left="50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DA5A3694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2" w:tplc="4776E5EA">
      <w:numFmt w:val="bullet"/>
      <w:lvlText w:val="•"/>
      <w:lvlJc w:val="left"/>
      <w:pPr>
        <w:ind w:left="1374" w:hanging="180"/>
      </w:pPr>
      <w:rPr>
        <w:rFonts w:hint="default"/>
        <w:lang w:val="en-US" w:eastAsia="en-US" w:bidi="ar-SA"/>
      </w:rPr>
    </w:lvl>
    <w:lvl w:ilvl="3" w:tplc="FD0C71AE">
      <w:numFmt w:val="bullet"/>
      <w:lvlText w:val="•"/>
      <w:lvlJc w:val="left"/>
      <w:pPr>
        <w:ind w:left="1811" w:hanging="180"/>
      </w:pPr>
      <w:rPr>
        <w:rFonts w:hint="default"/>
        <w:lang w:val="en-US" w:eastAsia="en-US" w:bidi="ar-SA"/>
      </w:rPr>
    </w:lvl>
    <w:lvl w:ilvl="4" w:tplc="BA9C9C68">
      <w:numFmt w:val="bullet"/>
      <w:lvlText w:val="•"/>
      <w:lvlJc w:val="left"/>
      <w:pPr>
        <w:ind w:left="2248" w:hanging="180"/>
      </w:pPr>
      <w:rPr>
        <w:rFonts w:hint="default"/>
        <w:lang w:val="en-US" w:eastAsia="en-US" w:bidi="ar-SA"/>
      </w:rPr>
    </w:lvl>
    <w:lvl w:ilvl="5" w:tplc="BF828140">
      <w:numFmt w:val="bullet"/>
      <w:lvlText w:val="•"/>
      <w:lvlJc w:val="left"/>
      <w:pPr>
        <w:ind w:left="2685" w:hanging="180"/>
      </w:pPr>
      <w:rPr>
        <w:rFonts w:hint="default"/>
        <w:lang w:val="en-US" w:eastAsia="en-US" w:bidi="ar-SA"/>
      </w:rPr>
    </w:lvl>
    <w:lvl w:ilvl="6" w:tplc="094AA71C">
      <w:numFmt w:val="bullet"/>
      <w:lvlText w:val="•"/>
      <w:lvlJc w:val="left"/>
      <w:pPr>
        <w:ind w:left="3122" w:hanging="180"/>
      </w:pPr>
      <w:rPr>
        <w:rFonts w:hint="default"/>
        <w:lang w:val="en-US" w:eastAsia="en-US" w:bidi="ar-SA"/>
      </w:rPr>
    </w:lvl>
    <w:lvl w:ilvl="7" w:tplc="8D708FE2">
      <w:numFmt w:val="bullet"/>
      <w:lvlText w:val="•"/>
      <w:lvlJc w:val="left"/>
      <w:pPr>
        <w:ind w:left="3559" w:hanging="180"/>
      </w:pPr>
      <w:rPr>
        <w:rFonts w:hint="default"/>
        <w:lang w:val="en-US" w:eastAsia="en-US" w:bidi="ar-SA"/>
      </w:rPr>
    </w:lvl>
    <w:lvl w:ilvl="8" w:tplc="40267EDE">
      <w:numFmt w:val="bullet"/>
      <w:lvlText w:val="•"/>
      <w:lvlJc w:val="left"/>
      <w:pPr>
        <w:ind w:left="3996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2165585D"/>
    <w:multiLevelType w:val="hybridMultilevel"/>
    <w:tmpl w:val="7D6E806C"/>
    <w:lvl w:ilvl="0" w:tplc="491AD4BC">
      <w:start w:val="1"/>
      <w:numFmt w:val="decimal"/>
      <w:lvlText w:val="%1."/>
      <w:lvlJc w:val="left"/>
      <w:pPr>
        <w:ind w:left="473" w:hanging="2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B178EA1E">
      <w:numFmt w:val="bullet"/>
      <w:lvlText w:val="•"/>
      <w:lvlJc w:val="left"/>
      <w:pPr>
        <w:ind w:left="938" w:hanging="260"/>
      </w:pPr>
      <w:rPr>
        <w:rFonts w:hint="default"/>
        <w:lang w:val="en-US" w:eastAsia="en-US" w:bidi="ar-SA"/>
      </w:rPr>
    </w:lvl>
    <w:lvl w:ilvl="2" w:tplc="1F207B2E">
      <w:numFmt w:val="bullet"/>
      <w:lvlText w:val="•"/>
      <w:lvlJc w:val="left"/>
      <w:pPr>
        <w:ind w:left="1396" w:hanging="260"/>
      </w:pPr>
      <w:rPr>
        <w:rFonts w:hint="default"/>
        <w:lang w:val="en-US" w:eastAsia="en-US" w:bidi="ar-SA"/>
      </w:rPr>
    </w:lvl>
    <w:lvl w:ilvl="3" w:tplc="2F46F7DC">
      <w:numFmt w:val="bullet"/>
      <w:lvlText w:val="•"/>
      <w:lvlJc w:val="left"/>
      <w:pPr>
        <w:ind w:left="1855" w:hanging="260"/>
      </w:pPr>
      <w:rPr>
        <w:rFonts w:hint="default"/>
        <w:lang w:val="en-US" w:eastAsia="en-US" w:bidi="ar-SA"/>
      </w:rPr>
    </w:lvl>
    <w:lvl w:ilvl="4" w:tplc="3F7AACE0">
      <w:numFmt w:val="bullet"/>
      <w:lvlText w:val="•"/>
      <w:lvlJc w:val="left"/>
      <w:pPr>
        <w:ind w:left="2313" w:hanging="260"/>
      </w:pPr>
      <w:rPr>
        <w:rFonts w:hint="default"/>
        <w:lang w:val="en-US" w:eastAsia="en-US" w:bidi="ar-SA"/>
      </w:rPr>
    </w:lvl>
    <w:lvl w:ilvl="5" w:tplc="8A882132">
      <w:numFmt w:val="bullet"/>
      <w:lvlText w:val="•"/>
      <w:lvlJc w:val="left"/>
      <w:pPr>
        <w:ind w:left="2771" w:hanging="260"/>
      </w:pPr>
      <w:rPr>
        <w:rFonts w:hint="default"/>
        <w:lang w:val="en-US" w:eastAsia="en-US" w:bidi="ar-SA"/>
      </w:rPr>
    </w:lvl>
    <w:lvl w:ilvl="6" w:tplc="FC48ED54">
      <w:numFmt w:val="bullet"/>
      <w:lvlText w:val="•"/>
      <w:lvlJc w:val="left"/>
      <w:pPr>
        <w:ind w:left="3230" w:hanging="260"/>
      </w:pPr>
      <w:rPr>
        <w:rFonts w:hint="default"/>
        <w:lang w:val="en-US" w:eastAsia="en-US" w:bidi="ar-SA"/>
      </w:rPr>
    </w:lvl>
    <w:lvl w:ilvl="7" w:tplc="6F7C4608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  <w:lvl w:ilvl="8" w:tplc="299832CA">
      <w:numFmt w:val="bullet"/>
      <w:lvlText w:val="•"/>
      <w:lvlJc w:val="left"/>
      <w:pPr>
        <w:ind w:left="4146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2AAC387B"/>
    <w:multiLevelType w:val="hybridMultilevel"/>
    <w:tmpl w:val="FFB42690"/>
    <w:lvl w:ilvl="0" w:tplc="E8C8FC90">
      <w:numFmt w:val="bullet"/>
      <w:lvlText w:val="•"/>
      <w:lvlJc w:val="left"/>
      <w:pPr>
        <w:ind w:left="383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DFA68EBC">
      <w:numFmt w:val="bullet"/>
      <w:lvlText w:val="•"/>
      <w:lvlJc w:val="left"/>
      <w:pPr>
        <w:ind w:left="848" w:hanging="180"/>
      </w:pPr>
      <w:rPr>
        <w:rFonts w:hint="default"/>
        <w:lang w:val="en-US" w:eastAsia="en-US" w:bidi="ar-SA"/>
      </w:rPr>
    </w:lvl>
    <w:lvl w:ilvl="2" w:tplc="4FDAEC5E">
      <w:numFmt w:val="bullet"/>
      <w:lvlText w:val="•"/>
      <w:lvlJc w:val="left"/>
      <w:pPr>
        <w:ind w:left="1316" w:hanging="180"/>
      </w:pPr>
      <w:rPr>
        <w:rFonts w:hint="default"/>
        <w:lang w:val="en-US" w:eastAsia="en-US" w:bidi="ar-SA"/>
      </w:rPr>
    </w:lvl>
    <w:lvl w:ilvl="3" w:tplc="95683340">
      <w:numFmt w:val="bullet"/>
      <w:lvlText w:val="•"/>
      <w:lvlJc w:val="left"/>
      <w:pPr>
        <w:ind w:left="1784" w:hanging="180"/>
      </w:pPr>
      <w:rPr>
        <w:rFonts w:hint="default"/>
        <w:lang w:val="en-US" w:eastAsia="en-US" w:bidi="ar-SA"/>
      </w:rPr>
    </w:lvl>
    <w:lvl w:ilvl="4" w:tplc="7A76810C">
      <w:numFmt w:val="bullet"/>
      <w:lvlText w:val="•"/>
      <w:lvlJc w:val="left"/>
      <w:pPr>
        <w:ind w:left="2253" w:hanging="180"/>
      </w:pPr>
      <w:rPr>
        <w:rFonts w:hint="default"/>
        <w:lang w:val="en-US" w:eastAsia="en-US" w:bidi="ar-SA"/>
      </w:rPr>
    </w:lvl>
    <w:lvl w:ilvl="5" w:tplc="4C1A19D8">
      <w:numFmt w:val="bullet"/>
      <w:lvlText w:val="•"/>
      <w:lvlJc w:val="left"/>
      <w:pPr>
        <w:ind w:left="2721" w:hanging="180"/>
      </w:pPr>
      <w:rPr>
        <w:rFonts w:hint="default"/>
        <w:lang w:val="en-US" w:eastAsia="en-US" w:bidi="ar-SA"/>
      </w:rPr>
    </w:lvl>
    <w:lvl w:ilvl="6" w:tplc="C352BB6C">
      <w:numFmt w:val="bullet"/>
      <w:lvlText w:val="•"/>
      <w:lvlJc w:val="left"/>
      <w:pPr>
        <w:ind w:left="3189" w:hanging="180"/>
      </w:pPr>
      <w:rPr>
        <w:rFonts w:hint="default"/>
        <w:lang w:val="en-US" w:eastAsia="en-US" w:bidi="ar-SA"/>
      </w:rPr>
    </w:lvl>
    <w:lvl w:ilvl="7" w:tplc="9536E54A">
      <w:numFmt w:val="bullet"/>
      <w:lvlText w:val="•"/>
      <w:lvlJc w:val="left"/>
      <w:pPr>
        <w:ind w:left="3658" w:hanging="180"/>
      </w:pPr>
      <w:rPr>
        <w:rFonts w:hint="default"/>
        <w:lang w:val="en-US" w:eastAsia="en-US" w:bidi="ar-SA"/>
      </w:rPr>
    </w:lvl>
    <w:lvl w:ilvl="8" w:tplc="E9CCBA6E">
      <w:numFmt w:val="bullet"/>
      <w:lvlText w:val="•"/>
      <w:lvlJc w:val="left"/>
      <w:pPr>
        <w:ind w:left="4126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44D865BF"/>
    <w:multiLevelType w:val="hybridMultilevel"/>
    <w:tmpl w:val="18BE9956"/>
    <w:lvl w:ilvl="0" w:tplc="E73EE734">
      <w:numFmt w:val="bullet"/>
      <w:lvlText w:val="■"/>
      <w:lvlJc w:val="left"/>
      <w:pPr>
        <w:ind w:left="500" w:hanging="19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4E7E9C2A">
      <w:numFmt w:val="bullet"/>
      <w:lvlText w:val="•"/>
      <w:lvlJc w:val="left"/>
      <w:pPr>
        <w:ind w:left="680" w:hanging="13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64D0F656">
      <w:numFmt w:val="bullet"/>
      <w:lvlText w:val="•"/>
      <w:lvlJc w:val="left"/>
      <w:pPr>
        <w:ind w:left="1145" w:hanging="138"/>
      </w:pPr>
      <w:rPr>
        <w:rFonts w:hint="default"/>
        <w:lang w:val="en-US" w:eastAsia="en-US" w:bidi="ar-SA"/>
      </w:rPr>
    </w:lvl>
    <w:lvl w:ilvl="3" w:tplc="F750702E">
      <w:numFmt w:val="bullet"/>
      <w:lvlText w:val="•"/>
      <w:lvlJc w:val="left"/>
      <w:pPr>
        <w:ind w:left="1611" w:hanging="138"/>
      </w:pPr>
      <w:rPr>
        <w:rFonts w:hint="default"/>
        <w:lang w:val="en-US" w:eastAsia="en-US" w:bidi="ar-SA"/>
      </w:rPr>
    </w:lvl>
    <w:lvl w:ilvl="4" w:tplc="2B747E34">
      <w:numFmt w:val="bullet"/>
      <w:lvlText w:val="•"/>
      <w:lvlJc w:val="left"/>
      <w:pPr>
        <w:ind w:left="2077" w:hanging="138"/>
      </w:pPr>
      <w:rPr>
        <w:rFonts w:hint="default"/>
        <w:lang w:val="en-US" w:eastAsia="en-US" w:bidi="ar-SA"/>
      </w:rPr>
    </w:lvl>
    <w:lvl w:ilvl="5" w:tplc="3692DC70">
      <w:numFmt w:val="bullet"/>
      <w:lvlText w:val="•"/>
      <w:lvlJc w:val="left"/>
      <w:pPr>
        <w:ind w:left="2543" w:hanging="138"/>
      </w:pPr>
      <w:rPr>
        <w:rFonts w:hint="default"/>
        <w:lang w:val="en-US" w:eastAsia="en-US" w:bidi="ar-SA"/>
      </w:rPr>
    </w:lvl>
    <w:lvl w:ilvl="6" w:tplc="75EC6956">
      <w:numFmt w:val="bullet"/>
      <w:lvlText w:val="•"/>
      <w:lvlJc w:val="left"/>
      <w:pPr>
        <w:ind w:left="3008" w:hanging="138"/>
      </w:pPr>
      <w:rPr>
        <w:rFonts w:hint="default"/>
        <w:lang w:val="en-US" w:eastAsia="en-US" w:bidi="ar-SA"/>
      </w:rPr>
    </w:lvl>
    <w:lvl w:ilvl="7" w:tplc="881E4A1A">
      <w:numFmt w:val="bullet"/>
      <w:lvlText w:val="•"/>
      <w:lvlJc w:val="left"/>
      <w:pPr>
        <w:ind w:left="3474" w:hanging="138"/>
      </w:pPr>
      <w:rPr>
        <w:rFonts w:hint="default"/>
        <w:lang w:val="en-US" w:eastAsia="en-US" w:bidi="ar-SA"/>
      </w:rPr>
    </w:lvl>
    <w:lvl w:ilvl="8" w:tplc="2F5EB16A">
      <w:numFmt w:val="bullet"/>
      <w:lvlText w:val="•"/>
      <w:lvlJc w:val="left"/>
      <w:pPr>
        <w:ind w:left="3940" w:hanging="138"/>
      </w:pPr>
      <w:rPr>
        <w:rFonts w:hint="default"/>
        <w:lang w:val="en-US" w:eastAsia="en-US" w:bidi="ar-SA"/>
      </w:rPr>
    </w:lvl>
  </w:abstractNum>
  <w:abstractNum w:abstractNumId="6" w15:restartNumberingAfterBreak="0">
    <w:nsid w:val="48FA64F4"/>
    <w:multiLevelType w:val="hybridMultilevel"/>
    <w:tmpl w:val="4C3050D8"/>
    <w:lvl w:ilvl="0" w:tplc="E6D6378A">
      <w:start w:val="1"/>
      <w:numFmt w:val="decimal"/>
      <w:lvlText w:val="%1."/>
      <w:lvlJc w:val="left"/>
      <w:pPr>
        <w:ind w:left="320" w:hanging="18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07582BBC"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2" w:tplc="2A4E40E4">
      <w:numFmt w:val="bullet"/>
      <w:lvlText w:val="•"/>
      <w:lvlJc w:val="left"/>
      <w:pPr>
        <w:ind w:left="1328" w:hanging="180"/>
      </w:pPr>
      <w:rPr>
        <w:rFonts w:hint="default"/>
        <w:lang w:val="en-US" w:eastAsia="en-US" w:bidi="ar-SA"/>
      </w:rPr>
    </w:lvl>
    <w:lvl w:ilvl="3" w:tplc="EDBCE664">
      <w:numFmt w:val="bullet"/>
      <w:lvlText w:val="•"/>
      <w:lvlJc w:val="left"/>
      <w:pPr>
        <w:ind w:left="1832" w:hanging="180"/>
      </w:pPr>
      <w:rPr>
        <w:rFonts w:hint="default"/>
        <w:lang w:val="en-US" w:eastAsia="en-US" w:bidi="ar-SA"/>
      </w:rPr>
    </w:lvl>
    <w:lvl w:ilvl="4" w:tplc="0902CF7C">
      <w:numFmt w:val="bullet"/>
      <w:lvlText w:val="•"/>
      <w:lvlJc w:val="left"/>
      <w:pPr>
        <w:ind w:left="2336" w:hanging="180"/>
      </w:pPr>
      <w:rPr>
        <w:rFonts w:hint="default"/>
        <w:lang w:val="en-US" w:eastAsia="en-US" w:bidi="ar-SA"/>
      </w:rPr>
    </w:lvl>
    <w:lvl w:ilvl="5" w:tplc="6CF43436">
      <w:numFmt w:val="bullet"/>
      <w:lvlText w:val="•"/>
      <w:lvlJc w:val="left"/>
      <w:pPr>
        <w:ind w:left="2840" w:hanging="180"/>
      </w:pPr>
      <w:rPr>
        <w:rFonts w:hint="default"/>
        <w:lang w:val="en-US" w:eastAsia="en-US" w:bidi="ar-SA"/>
      </w:rPr>
    </w:lvl>
    <w:lvl w:ilvl="6" w:tplc="4B4C14F0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7" w:tplc="A8DA42AC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  <w:lvl w:ilvl="8" w:tplc="190080F8">
      <w:numFmt w:val="bullet"/>
      <w:lvlText w:val="•"/>
      <w:lvlJc w:val="left"/>
      <w:pPr>
        <w:ind w:left="435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4B97340B"/>
    <w:multiLevelType w:val="hybridMultilevel"/>
    <w:tmpl w:val="B21E99A0"/>
    <w:lvl w:ilvl="0" w:tplc="31E214F6">
      <w:start w:val="1"/>
      <w:numFmt w:val="lowerLetter"/>
      <w:lvlText w:val="%1."/>
      <w:lvlJc w:val="left"/>
      <w:pPr>
        <w:ind w:left="475" w:hanging="21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954604C0">
      <w:numFmt w:val="bullet"/>
      <w:lvlText w:val="•"/>
      <w:lvlJc w:val="left"/>
      <w:pPr>
        <w:ind w:left="938" w:hanging="210"/>
      </w:pPr>
      <w:rPr>
        <w:rFonts w:hint="default"/>
        <w:lang w:val="en-US" w:eastAsia="en-US" w:bidi="ar-SA"/>
      </w:rPr>
    </w:lvl>
    <w:lvl w:ilvl="2" w:tplc="90C67764">
      <w:numFmt w:val="bullet"/>
      <w:lvlText w:val="•"/>
      <w:lvlJc w:val="left"/>
      <w:pPr>
        <w:ind w:left="1397" w:hanging="210"/>
      </w:pPr>
      <w:rPr>
        <w:rFonts w:hint="default"/>
        <w:lang w:val="en-US" w:eastAsia="en-US" w:bidi="ar-SA"/>
      </w:rPr>
    </w:lvl>
    <w:lvl w:ilvl="3" w:tplc="A3C40376">
      <w:numFmt w:val="bullet"/>
      <w:lvlText w:val="•"/>
      <w:lvlJc w:val="left"/>
      <w:pPr>
        <w:ind w:left="1855" w:hanging="210"/>
      </w:pPr>
      <w:rPr>
        <w:rFonts w:hint="default"/>
        <w:lang w:val="en-US" w:eastAsia="en-US" w:bidi="ar-SA"/>
      </w:rPr>
    </w:lvl>
    <w:lvl w:ilvl="4" w:tplc="1E76091C">
      <w:numFmt w:val="bullet"/>
      <w:lvlText w:val="•"/>
      <w:lvlJc w:val="left"/>
      <w:pPr>
        <w:ind w:left="2314" w:hanging="210"/>
      </w:pPr>
      <w:rPr>
        <w:rFonts w:hint="default"/>
        <w:lang w:val="en-US" w:eastAsia="en-US" w:bidi="ar-SA"/>
      </w:rPr>
    </w:lvl>
    <w:lvl w:ilvl="5" w:tplc="B2B0A104">
      <w:numFmt w:val="bullet"/>
      <w:lvlText w:val="•"/>
      <w:lvlJc w:val="left"/>
      <w:pPr>
        <w:ind w:left="2772" w:hanging="210"/>
      </w:pPr>
      <w:rPr>
        <w:rFonts w:hint="default"/>
        <w:lang w:val="en-US" w:eastAsia="en-US" w:bidi="ar-SA"/>
      </w:rPr>
    </w:lvl>
    <w:lvl w:ilvl="6" w:tplc="8B325D5E">
      <w:numFmt w:val="bullet"/>
      <w:lvlText w:val="•"/>
      <w:lvlJc w:val="left"/>
      <w:pPr>
        <w:ind w:left="3231" w:hanging="210"/>
      </w:pPr>
      <w:rPr>
        <w:rFonts w:hint="default"/>
        <w:lang w:val="en-US" w:eastAsia="en-US" w:bidi="ar-SA"/>
      </w:rPr>
    </w:lvl>
    <w:lvl w:ilvl="7" w:tplc="592A0230">
      <w:numFmt w:val="bullet"/>
      <w:lvlText w:val="•"/>
      <w:lvlJc w:val="left"/>
      <w:pPr>
        <w:ind w:left="3689" w:hanging="210"/>
      </w:pPr>
      <w:rPr>
        <w:rFonts w:hint="default"/>
        <w:lang w:val="en-US" w:eastAsia="en-US" w:bidi="ar-SA"/>
      </w:rPr>
    </w:lvl>
    <w:lvl w:ilvl="8" w:tplc="4BB49170">
      <w:numFmt w:val="bullet"/>
      <w:lvlText w:val="•"/>
      <w:lvlJc w:val="left"/>
      <w:pPr>
        <w:ind w:left="4148" w:hanging="210"/>
      </w:pPr>
      <w:rPr>
        <w:rFonts w:hint="default"/>
        <w:lang w:val="en-US" w:eastAsia="en-US" w:bidi="ar-SA"/>
      </w:rPr>
    </w:lvl>
  </w:abstractNum>
  <w:abstractNum w:abstractNumId="8" w15:restartNumberingAfterBreak="0">
    <w:nsid w:val="511E3270"/>
    <w:multiLevelType w:val="hybridMultilevel"/>
    <w:tmpl w:val="66CAD918"/>
    <w:lvl w:ilvl="0" w:tplc="EEC6C426">
      <w:numFmt w:val="bullet"/>
      <w:lvlText w:val="•"/>
      <w:lvlJc w:val="left"/>
      <w:pPr>
        <w:ind w:left="401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8D9636D2">
      <w:numFmt w:val="bullet"/>
      <w:lvlText w:val="•"/>
      <w:lvlJc w:val="left"/>
      <w:pPr>
        <w:ind w:left="868" w:hanging="180"/>
      </w:pPr>
      <w:rPr>
        <w:rFonts w:hint="default"/>
        <w:lang w:val="en-US" w:eastAsia="en-US" w:bidi="ar-SA"/>
      </w:rPr>
    </w:lvl>
    <w:lvl w:ilvl="2" w:tplc="6C70653A">
      <w:numFmt w:val="bullet"/>
      <w:lvlText w:val="•"/>
      <w:lvlJc w:val="left"/>
      <w:pPr>
        <w:ind w:left="1336" w:hanging="180"/>
      </w:pPr>
      <w:rPr>
        <w:rFonts w:hint="default"/>
        <w:lang w:val="en-US" w:eastAsia="en-US" w:bidi="ar-SA"/>
      </w:rPr>
    </w:lvl>
    <w:lvl w:ilvl="3" w:tplc="DB52780A">
      <w:numFmt w:val="bullet"/>
      <w:lvlText w:val="•"/>
      <w:lvlJc w:val="left"/>
      <w:pPr>
        <w:ind w:left="1804" w:hanging="180"/>
      </w:pPr>
      <w:rPr>
        <w:rFonts w:hint="default"/>
        <w:lang w:val="en-US" w:eastAsia="en-US" w:bidi="ar-SA"/>
      </w:rPr>
    </w:lvl>
    <w:lvl w:ilvl="4" w:tplc="B2D29542">
      <w:numFmt w:val="bullet"/>
      <w:lvlText w:val="•"/>
      <w:lvlJc w:val="left"/>
      <w:pPr>
        <w:ind w:left="2272" w:hanging="180"/>
      </w:pPr>
      <w:rPr>
        <w:rFonts w:hint="default"/>
        <w:lang w:val="en-US" w:eastAsia="en-US" w:bidi="ar-SA"/>
      </w:rPr>
    </w:lvl>
    <w:lvl w:ilvl="5" w:tplc="8EB64250">
      <w:numFmt w:val="bullet"/>
      <w:lvlText w:val="•"/>
      <w:lvlJc w:val="left"/>
      <w:pPr>
        <w:ind w:left="2740" w:hanging="180"/>
      </w:pPr>
      <w:rPr>
        <w:rFonts w:hint="default"/>
        <w:lang w:val="en-US" w:eastAsia="en-US" w:bidi="ar-SA"/>
      </w:rPr>
    </w:lvl>
    <w:lvl w:ilvl="6" w:tplc="79F6315C">
      <w:numFmt w:val="bullet"/>
      <w:lvlText w:val="•"/>
      <w:lvlJc w:val="left"/>
      <w:pPr>
        <w:ind w:left="3208" w:hanging="180"/>
      </w:pPr>
      <w:rPr>
        <w:rFonts w:hint="default"/>
        <w:lang w:val="en-US" w:eastAsia="en-US" w:bidi="ar-SA"/>
      </w:rPr>
    </w:lvl>
    <w:lvl w:ilvl="7" w:tplc="25708CCC">
      <w:numFmt w:val="bullet"/>
      <w:lvlText w:val="•"/>
      <w:lvlJc w:val="left"/>
      <w:pPr>
        <w:ind w:left="3676" w:hanging="180"/>
      </w:pPr>
      <w:rPr>
        <w:rFonts w:hint="default"/>
        <w:lang w:val="en-US" w:eastAsia="en-US" w:bidi="ar-SA"/>
      </w:rPr>
    </w:lvl>
    <w:lvl w:ilvl="8" w:tplc="FD02D4E6">
      <w:numFmt w:val="bullet"/>
      <w:lvlText w:val="•"/>
      <w:lvlJc w:val="left"/>
      <w:pPr>
        <w:ind w:left="4144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54190847"/>
    <w:multiLevelType w:val="hybridMultilevel"/>
    <w:tmpl w:val="54A812AC"/>
    <w:lvl w:ilvl="0" w:tplc="D6CAA99E">
      <w:start w:val="1"/>
      <w:numFmt w:val="decimal"/>
      <w:lvlText w:val="%1.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83C001A4">
      <w:numFmt w:val="bullet"/>
      <w:lvlText w:val="•"/>
      <w:lvlJc w:val="left"/>
      <w:pPr>
        <w:ind w:left="866" w:hanging="260"/>
      </w:pPr>
      <w:rPr>
        <w:rFonts w:hint="default"/>
        <w:lang w:val="en-US" w:eastAsia="en-US" w:bidi="ar-SA"/>
      </w:rPr>
    </w:lvl>
    <w:lvl w:ilvl="2" w:tplc="5A3C44E8">
      <w:numFmt w:val="bullet"/>
      <w:lvlText w:val="•"/>
      <w:lvlJc w:val="left"/>
      <w:pPr>
        <w:ind w:left="1312" w:hanging="260"/>
      </w:pPr>
      <w:rPr>
        <w:rFonts w:hint="default"/>
        <w:lang w:val="en-US" w:eastAsia="en-US" w:bidi="ar-SA"/>
      </w:rPr>
    </w:lvl>
    <w:lvl w:ilvl="3" w:tplc="F21479F4">
      <w:numFmt w:val="bullet"/>
      <w:lvlText w:val="•"/>
      <w:lvlJc w:val="left"/>
      <w:pPr>
        <w:ind w:left="1758" w:hanging="260"/>
      </w:pPr>
      <w:rPr>
        <w:rFonts w:hint="default"/>
        <w:lang w:val="en-US" w:eastAsia="en-US" w:bidi="ar-SA"/>
      </w:rPr>
    </w:lvl>
    <w:lvl w:ilvl="4" w:tplc="130E5674">
      <w:numFmt w:val="bullet"/>
      <w:lvlText w:val="•"/>
      <w:lvlJc w:val="left"/>
      <w:pPr>
        <w:ind w:left="2204" w:hanging="260"/>
      </w:pPr>
      <w:rPr>
        <w:rFonts w:hint="default"/>
        <w:lang w:val="en-US" w:eastAsia="en-US" w:bidi="ar-SA"/>
      </w:rPr>
    </w:lvl>
    <w:lvl w:ilvl="5" w:tplc="2F7C20DC">
      <w:numFmt w:val="bullet"/>
      <w:lvlText w:val="•"/>
      <w:lvlJc w:val="left"/>
      <w:pPr>
        <w:ind w:left="2650" w:hanging="260"/>
      </w:pPr>
      <w:rPr>
        <w:rFonts w:hint="default"/>
        <w:lang w:val="en-US" w:eastAsia="en-US" w:bidi="ar-SA"/>
      </w:rPr>
    </w:lvl>
    <w:lvl w:ilvl="6" w:tplc="0CC06F14">
      <w:numFmt w:val="bullet"/>
      <w:lvlText w:val="•"/>
      <w:lvlJc w:val="left"/>
      <w:pPr>
        <w:ind w:left="3096" w:hanging="260"/>
      </w:pPr>
      <w:rPr>
        <w:rFonts w:hint="default"/>
        <w:lang w:val="en-US" w:eastAsia="en-US" w:bidi="ar-SA"/>
      </w:rPr>
    </w:lvl>
    <w:lvl w:ilvl="7" w:tplc="B464FF04">
      <w:numFmt w:val="bullet"/>
      <w:lvlText w:val="•"/>
      <w:lvlJc w:val="left"/>
      <w:pPr>
        <w:ind w:left="3542" w:hanging="260"/>
      </w:pPr>
      <w:rPr>
        <w:rFonts w:hint="default"/>
        <w:lang w:val="en-US" w:eastAsia="en-US" w:bidi="ar-SA"/>
      </w:rPr>
    </w:lvl>
    <w:lvl w:ilvl="8" w:tplc="E7A89756">
      <w:numFmt w:val="bullet"/>
      <w:lvlText w:val="•"/>
      <w:lvlJc w:val="left"/>
      <w:pPr>
        <w:ind w:left="3988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A508B0"/>
    <w:multiLevelType w:val="hybridMultilevel"/>
    <w:tmpl w:val="0E563512"/>
    <w:lvl w:ilvl="0" w:tplc="5E9AAAE0">
      <w:numFmt w:val="bullet"/>
      <w:lvlText w:val="•"/>
      <w:lvlJc w:val="left"/>
      <w:pPr>
        <w:ind w:left="435" w:hanging="13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CDEA3934">
      <w:numFmt w:val="bullet"/>
      <w:lvlText w:val="•"/>
      <w:lvlJc w:val="left"/>
      <w:pPr>
        <w:ind w:left="907" w:hanging="134"/>
      </w:pPr>
      <w:rPr>
        <w:rFonts w:hint="default"/>
        <w:lang w:val="en-US" w:eastAsia="en-US" w:bidi="ar-SA"/>
      </w:rPr>
    </w:lvl>
    <w:lvl w:ilvl="2" w:tplc="06240CE0">
      <w:numFmt w:val="bullet"/>
      <w:lvlText w:val="•"/>
      <w:lvlJc w:val="left"/>
      <w:pPr>
        <w:ind w:left="1375" w:hanging="134"/>
      </w:pPr>
      <w:rPr>
        <w:rFonts w:hint="default"/>
        <w:lang w:val="en-US" w:eastAsia="en-US" w:bidi="ar-SA"/>
      </w:rPr>
    </w:lvl>
    <w:lvl w:ilvl="3" w:tplc="5B66F622">
      <w:numFmt w:val="bullet"/>
      <w:lvlText w:val="•"/>
      <w:lvlJc w:val="left"/>
      <w:pPr>
        <w:ind w:left="1842" w:hanging="134"/>
      </w:pPr>
      <w:rPr>
        <w:rFonts w:hint="default"/>
        <w:lang w:val="en-US" w:eastAsia="en-US" w:bidi="ar-SA"/>
      </w:rPr>
    </w:lvl>
    <w:lvl w:ilvl="4" w:tplc="FE16298E">
      <w:numFmt w:val="bullet"/>
      <w:lvlText w:val="•"/>
      <w:lvlJc w:val="left"/>
      <w:pPr>
        <w:ind w:left="2310" w:hanging="134"/>
      </w:pPr>
      <w:rPr>
        <w:rFonts w:hint="default"/>
        <w:lang w:val="en-US" w:eastAsia="en-US" w:bidi="ar-SA"/>
      </w:rPr>
    </w:lvl>
    <w:lvl w:ilvl="5" w:tplc="9714680C">
      <w:numFmt w:val="bullet"/>
      <w:lvlText w:val="•"/>
      <w:lvlJc w:val="left"/>
      <w:pPr>
        <w:ind w:left="2777" w:hanging="134"/>
      </w:pPr>
      <w:rPr>
        <w:rFonts w:hint="default"/>
        <w:lang w:val="en-US" w:eastAsia="en-US" w:bidi="ar-SA"/>
      </w:rPr>
    </w:lvl>
    <w:lvl w:ilvl="6" w:tplc="20105FB8">
      <w:numFmt w:val="bullet"/>
      <w:lvlText w:val="•"/>
      <w:lvlJc w:val="left"/>
      <w:pPr>
        <w:ind w:left="3245" w:hanging="134"/>
      </w:pPr>
      <w:rPr>
        <w:rFonts w:hint="default"/>
        <w:lang w:val="en-US" w:eastAsia="en-US" w:bidi="ar-SA"/>
      </w:rPr>
    </w:lvl>
    <w:lvl w:ilvl="7" w:tplc="8B5CE426">
      <w:numFmt w:val="bullet"/>
      <w:lvlText w:val="•"/>
      <w:lvlJc w:val="left"/>
      <w:pPr>
        <w:ind w:left="3712" w:hanging="134"/>
      </w:pPr>
      <w:rPr>
        <w:rFonts w:hint="default"/>
        <w:lang w:val="en-US" w:eastAsia="en-US" w:bidi="ar-SA"/>
      </w:rPr>
    </w:lvl>
    <w:lvl w:ilvl="8" w:tplc="02B2BB52">
      <w:numFmt w:val="bullet"/>
      <w:lvlText w:val="•"/>
      <w:lvlJc w:val="left"/>
      <w:pPr>
        <w:ind w:left="4180" w:hanging="134"/>
      </w:pPr>
      <w:rPr>
        <w:rFonts w:hint="default"/>
        <w:lang w:val="en-US" w:eastAsia="en-US" w:bidi="ar-SA"/>
      </w:rPr>
    </w:lvl>
  </w:abstractNum>
  <w:abstractNum w:abstractNumId="11" w15:restartNumberingAfterBreak="0">
    <w:nsid w:val="5B3303C3"/>
    <w:multiLevelType w:val="hybridMultilevel"/>
    <w:tmpl w:val="042C69D2"/>
    <w:lvl w:ilvl="0" w:tplc="33F4A63A">
      <w:start w:val="1"/>
      <w:numFmt w:val="decimal"/>
      <w:lvlText w:val="%1."/>
      <w:lvlJc w:val="left"/>
      <w:pPr>
        <w:ind w:left="473" w:hanging="2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67CEE790">
      <w:start w:val="1"/>
      <w:numFmt w:val="lowerLetter"/>
      <w:lvlText w:val="(%2)"/>
      <w:lvlJc w:val="left"/>
      <w:pPr>
        <w:ind w:left="500" w:hanging="305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13DC1F7C">
      <w:start w:val="1"/>
      <w:numFmt w:val="decimal"/>
      <w:lvlText w:val="(%3)"/>
      <w:lvlJc w:val="left"/>
      <w:pPr>
        <w:ind w:left="1087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3" w:tplc="437AECDA">
      <w:numFmt w:val="bullet"/>
      <w:lvlText w:val="•"/>
      <w:lvlJc w:val="left"/>
      <w:pPr>
        <w:ind w:left="939" w:hanging="318"/>
      </w:pPr>
      <w:rPr>
        <w:rFonts w:hint="default"/>
        <w:lang w:val="en-US" w:eastAsia="en-US" w:bidi="ar-SA"/>
      </w:rPr>
    </w:lvl>
    <w:lvl w:ilvl="4" w:tplc="EF20358C">
      <w:numFmt w:val="bullet"/>
      <w:lvlText w:val="•"/>
      <w:lvlJc w:val="left"/>
      <w:pPr>
        <w:ind w:left="798" w:hanging="318"/>
      </w:pPr>
      <w:rPr>
        <w:rFonts w:hint="default"/>
        <w:lang w:val="en-US" w:eastAsia="en-US" w:bidi="ar-SA"/>
      </w:rPr>
    </w:lvl>
    <w:lvl w:ilvl="5" w:tplc="AA540838">
      <w:numFmt w:val="bullet"/>
      <w:lvlText w:val="•"/>
      <w:lvlJc w:val="left"/>
      <w:pPr>
        <w:ind w:left="658" w:hanging="318"/>
      </w:pPr>
      <w:rPr>
        <w:rFonts w:hint="default"/>
        <w:lang w:val="en-US" w:eastAsia="en-US" w:bidi="ar-SA"/>
      </w:rPr>
    </w:lvl>
    <w:lvl w:ilvl="6" w:tplc="C16E51C6">
      <w:numFmt w:val="bullet"/>
      <w:lvlText w:val="•"/>
      <w:lvlJc w:val="left"/>
      <w:pPr>
        <w:ind w:left="517" w:hanging="318"/>
      </w:pPr>
      <w:rPr>
        <w:rFonts w:hint="default"/>
        <w:lang w:val="en-US" w:eastAsia="en-US" w:bidi="ar-SA"/>
      </w:rPr>
    </w:lvl>
    <w:lvl w:ilvl="7" w:tplc="716A529E">
      <w:numFmt w:val="bullet"/>
      <w:lvlText w:val="•"/>
      <w:lvlJc w:val="left"/>
      <w:pPr>
        <w:ind w:left="377" w:hanging="318"/>
      </w:pPr>
      <w:rPr>
        <w:rFonts w:hint="default"/>
        <w:lang w:val="en-US" w:eastAsia="en-US" w:bidi="ar-SA"/>
      </w:rPr>
    </w:lvl>
    <w:lvl w:ilvl="8" w:tplc="F9D29B36">
      <w:numFmt w:val="bullet"/>
      <w:lvlText w:val="•"/>
      <w:lvlJc w:val="left"/>
      <w:pPr>
        <w:ind w:left="236" w:hanging="318"/>
      </w:pPr>
      <w:rPr>
        <w:rFonts w:hint="default"/>
        <w:lang w:val="en-US" w:eastAsia="en-US" w:bidi="ar-SA"/>
      </w:rPr>
    </w:lvl>
  </w:abstractNum>
  <w:abstractNum w:abstractNumId="12" w15:restartNumberingAfterBreak="0">
    <w:nsid w:val="5D5714BE"/>
    <w:multiLevelType w:val="hybridMultilevel"/>
    <w:tmpl w:val="F4F031A8"/>
    <w:lvl w:ilvl="0" w:tplc="8AC05170">
      <w:numFmt w:val="bullet"/>
      <w:lvlText w:val="•"/>
      <w:lvlJc w:val="left"/>
      <w:pPr>
        <w:ind w:left="352" w:hanging="180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en-US" w:eastAsia="en-US" w:bidi="ar-SA"/>
      </w:rPr>
    </w:lvl>
    <w:lvl w:ilvl="1" w:tplc="8926D96A">
      <w:numFmt w:val="bullet"/>
      <w:lvlText w:val="•"/>
      <w:lvlJc w:val="left"/>
      <w:pPr>
        <w:ind w:left="794" w:hanging="180"/>
      </w:pPr>
      <w:rPr>
        <w:rFonts w:hint="default"/>
        <w:lang w:val="en-US" w:eastAsia="en-US" w:bidi="ar-SA"/>
      </w:rPr>
    </w:lvl>
    <w:lvl w:ilvl="2" w:tplc="7952A2E4">
      <w:numFmt w:val="bullet"/>
      <w:lvlText w:val="•"/>
      <w:lvlJc w:val="left"/>
      <w:pPr>
        <w:ind w:left="1228" w:hanging="180"/>
      </w:pPr>
      <w:rPr>
        <w:rFonts w:hint="default"/>
        <w:lang w:val="en-US" w:eastAsia="en-US" w:bidi="ar-SA"/>
      </w:rPr>
    </w:lvl>
    <w:lvl w:ilvl="3" w:tplc="7C72B5C2">
      <w:numFmt w:val="bullet"/>
      <w:lvlText w:val="•"/>
      <w:lvlJc w:val="left"/>
      <w:pPr>
        <w:ind w:left="1662" w:hanging="180"/>
      </w:pPr>
      <w:rPr>
        <w:rFonts w:hint="default"/>
        <w:lang w:val="en-US" w:eastAsia="en-US" w:bidi="ar-SA"/>
      </w:rPr>
    </w:lvl>
    <w:lvl w:ilvl="4" w:tplc="89C6D108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5" w:tplc="9DCC34B6">
      <w:numFmt w:val="bullet"/>
      <w:lvlText w:val="•"/>
      <w:lvlJc w:val="left"/>
      <w:pPr>
        <w:ind w:left="2530" w:hanging="180"/>
      </w:pPr>
      <w:rPr>
        <w:rFonts w:hint="default"/>
        <w:lang w:val="en-US" w:eastAsia="en-US" w:bidi="ar-SA"/>
      </w:rPr>
    </w:lvl>
    <w:lvl w:ilvl="6" w:tplc="B2F4E1EA">
      <w:numFmt w:val="bullet"/>
      <w:lvlText w:val="•"/>
      <w:lvlJc w:val="left"/>
      <w:pPr>
        <w:ind w:left="2964" w:hanging="180"/>
      </w:pPr>
      <w:rPr>
        <w:rFonts w:hint="default"/>
        <w:lang w:val="en-US" w:eastAsia="en-US" w:bidi="ar-SA"/>
      </w:rPr>
    </w:lvl>
    <w:lvl w:ilvl="7" w:tplc="6FA0DD70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8" w:tplc="D2B60CC8">
      <w:numFmt w:val="bullet"/>
      <w:lvlText w:val="•"/>
      <w:lvlJc w:val="left"/>
      <w:pPr>
        <w:ind w:left="3832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63476A48"/>
    <w:multiLevelType w:val="hybridMultilevel"/>
    <w:tmpl w:val="1A66FC12"/>
    <w:lvl w:ilvl="0" w:tplc="0B24D49E">
      <w:start w:val="1"/>
      <w:numFmt w:val="decimal"/>
      <w:lvlText w:val="%1."/>
      <w:lvlJc w:val="left"/>
      <w:pPr>
        <w:ind w:left="770" w:hanging="2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3BD83EAE">
      <w:numFmt w:val="bullet"/>
      <w:lvlText w:val="•"/>
      <w:lvlJc w:val="left"/>
      <w:pPr>
        <w:ind w:left="1223" w:hanging="260"/>
      </w:pPr>
      <w:rPr>
        <w:rFonts w:hint="default"/>
        <w:lang w:val="en-US" w:eastAsia="en-US" w:bidi="ar-SA"/>
      </w:rPr>
    </w:lvl>
    <w:lvl w:ilvl="2" w:tplc="FA7A9E00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ar-SA"/>
      </w:rPr>
    </w:lvl>
    <w:lvl w:ilvl="3" w:tplc="CB8C5C4E">
      <w:numFmt w:val="bullet"/>
      <w:lvlText w:val="•"/>
      <w:lvlJc w:val="left"/>
      <w:pPr>
        <w:ind w:left="2110" w:hanging="260"/>
      </w:pPr>
      <w:rPr>
        <w:rFonts w:hint="default"/>
        <w:lang w:val="en-US" w:eastAsia="en-US" w:bidi="ar-SA"/>
      </w:rPr>
    </w:lvl>
    <w:lvl w:ilvl="4" w:tplc="8898D1FA">
      <w:numFmt w:val="bullet"/>
      <w:lvlText w:val="•"/>
      <w:lvlJc w:val="left"/>
      <w:pPr>
        <w:ind w:left="2554" w:hanging="260"/>
      </w:pPr>
      <w:rPr>
        <w:rFonts w:hint="default"/>
        <w:lang w:val="en-US" w:eastAsia="en-US" w:bidi="ar-SA"/>
      </w:rPr>
    </w:lvl>
    <w:lvl w:ilvl="5" w:tplc="2578B27A">
      <w:numFmt w:val="bullet"/>
      <w:lvlText w:val="•"/>
      <w:lvlJc w:val="left"/>
      <w:pPr>
        <w:ind w:left="2998" w:hanging="260"/>
      </w:pPr>
      <w:rPr>
        <w:rFonts w:hint="default"/>
        <w:lang w:val="en-US" w:eastAsia="en-US" w:bidi="ar-SA"/>
      </w:rPr>
    </w:lvl>
    <w:lvl w:ilvl="6" w:tplc="9DC05850">
      <w:numFmt w:val="bullet"/>
      <w:lvlText w:val="•"/>
      <w:lvlJc w:val="left"/>
      <w:pPr>
        <w:ind w:left="3441" w:hanging="260"/>
      </w:pPr>
      <w:rPr>
        <w:rFonts w:hint="default"/>
        <w:lang w:val="en-US" w:eastAsia="en-US" w:bidi="ar-SA"/>
      </w:rPr>
    </w:lvl>
    <w:lvl w:ilvl="7" w:tplc="50948DD0">
      <w:numFmt w:val="bullet"/>
      <w:lvlText w:val="•"/>
      <w:lvlJc w:val="left"/>
      <w:pPr>
        <w:ind w:left="3885" w:hanging="260"/>
      </w:pPr>
      <w:rPr>
        <w:rFonts w:hint="default"/>
        <w:lang w:val="en-US" w:eastAsia="en-US" w:bidi="ar-SA"/>
      </w:rPr>
    </w:lvl>
    <w:lvl w:ilvl="8" w:tplc="D33E95AE">
      <w:numFmt w:val="bullet"/>
      <w:lvlText w:val="•"/>
      <w:lvlJc w:val="left"/>
      <w:pPr>
        <w:ind w:left="4329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65320CA8"/>
    <w:multiLevelType w:val="hybridMultilevel"/>
    <w:tmpl w:val="708AFDBA"/>
    <w:lvl w:ilvl="0" w:tplc="75441DE8">
      <w:numFmt w:val="bullet"/>
      <w:lvlText w:val="•"/>
      <w:lvlJc w:val="left"/>
      <w:pPr>
        <w:ind w:left="404" w:hanging="13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BFC45732">
      <w:numFmt w:val="bullet"/>
      <w:lvlText w:val="•"/>
      <w:lvlJc w:val="left"/>
      <w:pPr>
        <w:ind w:left="868" w:hanging="134"/>
      </w:pPr>
      <w:rPr>
        <w:rFonts w:hint="default"/>
        <w:lang w:val="en-US" w:eastAsia="en-US" w:bidi="ar-SA"/>
      </w:rPr>
    </w:lvl>
    <w:lvl w:ilvl="2" w:tplc="6CD497AC">
      <w:numFmt w:val="bullet"/>
      <w:lvlText w:val="•"/>
      <w:lvlJc w:val="left"/>
      <w:pPr>
        <w:ind w:left="1336" w:hanging="134"/>
      </w:pPr>
      <w:rPr>
        <w:rFonts w:hint="default"/>
        <w:lang w:val="en-US" w:eastAsia="en-US" w:bidi="ar-SA"/>
      </w:rPr>
    </w:lvl>
    <w:lvl w:ilvl="3" w:tplc="2FC4F916">
      <w:numFmt w:val="bullet"/>
      <w:lvlText w:val="•"/>
      <w:lvlJc w:val="left"/>
      <w:pPr>
        <w:ind w:left="1805" w:hanging="134"/>
      </w:pPr>
      <w:rPr>
        <w:rFonts w:hint="default"/>
        <w:lang w:val="en-US" w:eastAsia="en-US" w:bidi="ar-SA"/>
      </w:rPr>
    </w:lvl>
    <w:lvl w:ilvl="4" w:tplc="4C5CCDA0">
      <w:numFmt w:val="bullet"/>
      <w:lvlText w:val="•"/>
      <w:lvlJc w:val="left"/>
      <w:pPr>
        <w:ind w:left="2273" w:hanging="134"/>
      </w:pPr>
      <w:rPr>
        <w:rFonts w:hint="default"/>
        <w:lang w:val="en-US" w:eastAsia="en-US" w:bidi="ar-SA"/>
      </w:rPr>
    </w:lvl>
    <w:lvl w:ilvl="5" w:tplc="10A04B52">
      <w:numFmt w:val="bullet"/>
      <w:lvlText w:val="•"/>
      <w:lvlJc w:val="left"/>
      <w:pPr>
        <w:ind w:left="2742" w:hanging="134"/>
      </w:pPr>
      <w:rPr>
        <w:rFonts w:hint="default"/>
        <w:lang w:val="en-US" w:eastAsia="en-US" w:bidi="ar-SA"/>
      </w:rPr>
    </w:lvl>
    <w:lvl w:ilvl="6" w:tplc="E548B624">
      <w:numFmt w:val="bullet"/>
      <w:lvlText w:val="•"/>
      <w:lvlJc w:val="left"/>
      <w:pPr>
        <w:ind w:left="3210" w:hanging="134"/>
      </w:pPr>
      <w:rPr>
        <w:rFonts w:hint="default"/>
        <w:lang w:val="en-US" w:eastAsia="en-US" w:bidi="ar-SA"/>
      </w:rPr>
    </w:lvl>
    <w:lvl w:ilvl="7" w:tplc="02A4AA84">
      <w:numFmt w:val="bullet"/>
      <w:lvlText w:val="•"/>
      <w:lvlJc w:val="left"/>
      <w:pPr>
        <w:ind w:left="3679" w:hanging="134"/>
      </w:pPr>
      <w:rPr>
        <w:rFonts w:hint="default"/>
        <w:lang w:val="en-US" w:eastAsia="en-US" w:bidi="ar-SA"/>
      </w:rPr>
    </w:lvl>
    <w:lvl w:ilvl="8" w:tplc="F626C082">
      <w:numFmt w:val="bullet"/>
      <w:lvlText w:val="•"/>
      <w:lvlJc w:val="left"/>
      <w:pPr>
        <w:ind w:left="4147" w:hanging="134"/>
      </w:pPr>
      <w:rPr>
        <w:rFonts w:hint="default"/>
        <w:lang w:val="en-US" w:eastAsia="en-US" w:bidi="ar-SA"/>
      </w:rPr>
    </w:lvl>
  </w:abstractNum>
  <w:abstractNum w:abstractNumId="15" w15:restartNumberingAfterBreak="0">
    <w:nsid w:val="6B167771"/>
    <w:multiLevelType w:val="hybridMultilevel"/>
    <w:tmpl w:val="F3AA6E12"/>
    <w:lvl w:ilvl="0" w:tplc="02C0BC9E">
      <w:numFmt w:val="bullet"/>
      <w:lvlText w:val="•"/>
      <w:lvlJc w:val="left"/>
      <w:pPr>
        <w:ind w:left="32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AEDCD040">
      <w:numFmt w:val="bullet"/>
      <w:lvlText w:val="•"/>
      <w:lvlJc w:val="left"/>
      <w:pPr>
        <w:ind w:left="68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D40C8B2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3" w:tplc="76B8DCD8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4" w:tplc="E8F6B19A">
      <w:numFmt w:val="bullet"/>
      <w:lvlText w:val="•"/>
      <w:lvlJc w:val="left"/>
      <w:pPr>
        <w:ind w:left="2086" w:hanging="180"/>
      </w:pPr>
      <w:rPr>
        <w:rFonts w:hint="default"/>
        <w:lang w:val="en-US" w:eastAsia="en-US" w:bidi="ar-SA"/>
      </w:rPr>
    </w:lvl>
    <w:lvl w:ilvl="5" w:tplc="E7B25038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E2547194">
      <w:numFmt w:val="bullet"/>
      <w:lvlText w:val="•"/>
      <w:lvlJc w:val="left"/>
      <w:pPr>
        <w:ind w:left="3024" w:hanging="180"/>
      </w:pPr>
      <w:rPr>
        <w:rFonts w:hint="default"/>
        <w:lang w:val="en-US" w:eastAsia="en-US" w:bidi="ar-SA"/>
      </w:rPr>
    </w:lvl>
    <w:lvl w:ilvl="7" w:tplc="DF822528">
      <w:numFmt w:val="bullet"/>
      <w:lvlText w:val="•"/>
      <w:lvlJc w:val="left"/>
      <w:pPr>
        <w:ind w:left="3493" w:hanging="180"/>
      </w:pPr>
      <w:rPr>
        <w:rFonts w:hint="default"/>
        <w:lang w:val="en-US" w:eastAsia="en-US" w:bidi="ar-SA"/>
      </w:rPr>
    </w:lvl>
    <w:lvl w:ilvl="8" w:tplc="F4921278">
      <w:numFmt w:val="bullet"/>
      <w:lvlText w:val="•"/>
      <w:lvlJc w:val="left"/>
      <w:pPr>
        <w:ind w:left="3962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6CC16890"/>
    <w:multiLevelType w:val="hybridMultilevel"/>
    <w:tmpl w:val="3DF2F1C4"/>
    <w:lvl w:ilvl="0" w:tplc="821AA618">
      <w:numFmt w:val="bullet"/>
      <w:lvlText w:val="•"/>
      <w:lvlJc w:val="left"/>
      <w:pPr>
        <w:ind w:left="1039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87F4404C">
      <w:numFmt w:val="bullet"/>
      <w:lvlText w:val="•"/>
      <w:lvlJc w:val="left"/>
      <w:pPr>
        <w:ind w:left="1968" w:hanging="180"/>
      </w:pPr>
      <w:rPr>
        <w:rFonts w:hint="default"/>
        <w:lang w:val="en-US" w:eastAsia="en-US" w:bidi="ar-SA"/>
      </w:rPr>
    </w:lvl>
    <w:lvl w:ilvl="2" w:tplc="FA7868AA">
      <w:numFmt w:val="bullet"/>
      <w:lvlText w:val="•"/>
      <w:lvlJc w:val="left"/>
      <w:pPr>
        <w:ind w:left="2896" w:hanging="180"/>
      </w:pPr>
      <w:rPr>
        <w:rFonts w:hint="default"/>
        <w:lang w:val="en-US" w:eastAsia="en-US" w:bidi="ar-SA"/>
      </w:rPr>
    </w:lvl>
    <w:lvl w:ilvl="3" w:tplc="BA747EC0">
      <w:numFmt w:val="bullet"/>
      <w:lvlText w:val="•"/>
      <w:lvlJc w:val="left"/>
      <w:pPr>
        <w:ind w:left="3824" w:hanging="180"/>
      </w:pPr>
      <w:rPr>
        <w:rFonts w:hint="default"/>
        <w:lang w:val="en-US" w:eastAsia="en-US" w:bidi="ar-SA"/>
      </w:rPr>
    </w:lvl>
    <w:lvl w:ilvl="4" w:tplc="EE2A62BA">
      <w:numFmt w:val="bullet"/>
      <w:lvlText w:val="•"/>
      <w:lvlJc w:val="left"/>
      <w:pPr>
        <w:ind w:left="4752" w:hanging="180"/>
      </w:pPr>
      <w:rPr>
        <w:rFonts w:hint="default"/>
        <w:lang w:val="en-US" w:eastAsia="en-US" w:bidi="ar-SA"/>
      </w:rPr>
    </w:lvl>
    <w:lvl w:ilvl="5" w:tplc="17660476">
      <w:numFmt w:val="bullet"/>
      <w:lvlText w:val="•"/>
      <w:lvlJc w:val="left"/>
      <w:pPr>
        <w:ind w:left="5680" w:hanging="180"/>
      </w:pPr>
      <w:rPr>
        <w:rFonts w:hint="default"/>
        <w:lang w:val="en-US" w:eastAsia="en-US" w:bidi="ar-SA"/>
      </w:rPr>
    </w:lvl>
    <w:lvl w:ilvl="6" w:tplc="6246AE7C">
      <w:numFmt w:val="bullet"/>
      <w:lvlText w:val="•"/>
      <w:lvlJc w:val="left"/>
      <w:pPr>
        <w:ind w:left="6608" w:hanging="180"/>
      </w:pPr>
      <w:rPr>
        <w:rFonts w:hint="default"/>
        <w:lang w:val="en-US" w:eastAsia="en-US" w:bidi="ar-SA"/>
      </w:rPr>
    </w:lvl>
    <w:lvl w:ilvl="7" w:tplc="4F8074AC">
      <w:numFmt w:val="bullet"/>
      <w:lvlText w:val="•"/>
      <w:lvlJc w:val="left"/>
      <w:pPr>
        <w:ind w:left="7536" w:hanging="180"/>
      </w:pPr>
      <w:rPr>
        <w:rFonts w:hint="default"/>
        <w:lang w:val="en-US" w:eastAsia="en-US" w:bidi="ar-SA"/>
      </w:rPr>
    </w:lvl>
    <w:lvl w:ilvl="8" w:tplc="77D218D2">
      <w:numFmt w:val="bullet"/>
      <w:lvlText w:val="•"/>
      <w:lvlJc w:val="left"/>
      <w:pPr>
        <w:ind w:left="8464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719D6164"/>
    <w:multiLevelType w:val="hybridMultilevel"/>
    <w:tmpl w:val="08063C1A"/>
    <w:lvl w:ilvl="0" w:tplc="39A6FD9A">
      <w:start w:val="1"/>
      <w:numFmt w:val="decimal"/>
      <w:lvlText w:val="%1.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92DA29A6">
      <w:numFmt w:val="bullet"/>
      <w:lvlText w:val="•"/>
      <w:lvlJc w:val="left"/>
      <w:pPr>
        <w:ind w:left="914" w:hanging="260"/>
      </w:pPr>
      <w:rPr>
        <w:rFonts w:hint="default"/>
        <w:lang w:val="en-US" w:eastAsia="en-US" w:bidi="ar-SA"/>
      </w:rPr>
    </w:lvl>
    <w:lvl w:ilvl="2" w:tplc="14B829B2">
      <w:numFmt w:val="bullet"/>
      <w:lvlText w:val="•"/>
      <w:lvlJc w:val="left"/>
      <w:pPr>
        <w:ind w:left="1408" w:hanging="260"/>
      </w:pPr>
      <w:rPr>
        <w:rFonts w:hint="default"/>
        <w:lang w:val="en-US" w:eastAsia="en-US" w:bidi="ar-SA"/>
      </w:rPr>
    </w:lvl>
    <w:lvl w:ilvl="3" w:tplc="0A38728A">
      <w:numFmt w:val="bullet"/>
      <w:lvlText w:val="•"/>
      <w:lvlJc w:val="left"/>
      <w:pPr>
        <w:ind w:left="1902" w:hanging="260"/>
      </w:pPr>
      <w:rPr>
        <w:rFonts w:hint="default"/>
        <w:lang w:val="en-US" w:eastAsia="en-US" w:bidi="ar-SA"/>
      </w:rPr>
    </w:lvl>
    <w:lvl w:ilvl="4" w:tplc="977AB374">
      <w:numFmt w:val="bullet"/>
      <w:lvlText w:val="•"/>
      <w:lvlJc w:val="left"/>
      <w:pPr>
        <w:ind w:left="2396" w:hanging="260"/>
      </w:pPr>
      <w:rPr>
        <w:rFonts w:hint="default"/>
        <w:lang w:val="en-US" w:eastAsia="en-US" w:bidi="ar-SA"/>
      </w:rPr>
    </w:lvl>
    <w:lvl w:ilvl="5" w:tplc="EC7267E0">
      <w:numFmt w:val="bullet"/>
      <w:lvlText w:val="•"/>
      <w:lvlJc w:val="left"/>
      <w:pPr>
        <w:ind w:left="2890" w:hanging="260"/>
      </w:pPr>
      <w:rPr>
        <w:rFonts w:hint="default"/>
        <w:lang w:val="en-US" w:eastAsia="en-US" w:bidi="ar-SA"/>
      </w:rPr>
    </w:lvl>
    <w:lvl w:ilvl="6" w:tplc="5B7AC812">
      <w:numFmt w:val="bullet"/>
      <w:lvlText w:val="•"/>
      <w:lvlJc w:val="left"/>
      <w:pPr>
        <w:ind w:left="3384" w:hanging="260"/>
      </w:pPr>
      <w:rPr>
        <w:rFonts w:hint="default"/>
        <w:lang w:val="en-US" w:eastAsia="en-US" w:bidi="ar-SA"/>
      </w:rPr>
    </w:lvl>
    <w:lvl w:ilvl="7" w:tplc="F2121F4C">
      <w:numFmt w:val="bullet"/>
      <w:lvlText w:val="•"/>
      <w:lvlJc w:val="left"/>
      <w:pPr>
        <w:ind w:left="3878" w:hanging="260"/>
      </w:pPr>
      <w:rPr>
        <w:rFonts w:hint="default"/>
        <w:lang w:val="en-US" w:eastAsia="en-US" w:bidi="ar-SA"/>
      </w:rPr>
    </w:lvl>
    <w:lvl w:ilvl="8" w:tplc="16504280">
      <w:numFmt w:val="bullet"/>
      <w:lvlText w:val="•"/>
      <w:lvlJc w:val="left"/>
      <w:pPr>
        <w:ind w:left="4372" w:hanging="260"/>
      </w:pPr>
      <w:rPr>
        <w:rFonts w:hint="default"/>
        <w:lang w:val="en-US" w:eastAsia="en-US" w:bidi="ar-SA"/>
      </w:rPr>
    </w:lvl>
  </w:abstractNum>
  <w:abstractNum w:abstractNumId="18" w15:restartNumberingAfterBreak="0">
    <w:nsid w:val="74275CBF"/>
    <w:multiLevelType w:val="hybridMultilevel"/>
    <w:tmpl w:val="BAE8EE00"/>
    <w:lvl w:ilvl="0" w:tplc="1F16DF26">
      <w:numFmt w:val="bullet"/>
      <w:lvlText w:val="•"/>
      <w:lvlJc w:val="left"/>
      <w:pPr>
        <w:ind w:left="172" w:hanging="180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2"/>
        <w:szCs w:val="22"/>
        <w:lang w:val="en-US" w:eastAsia="en-US" w:bidi="ar-SA"/>
      </w:rPr>
    </w:lvl>
    <w:lvl w:ilvl="1" w:tplc="63F40646">
      <w:numFmt w:val="bullet"/>
      <w:lvlText w:val="•"/>
      <w:lvlJc w:val="left"/>
      <w:pPr>
        <w:ind w:left="319" w:hanging="180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2"/>
        <w:szCs w:val="22"/>
        <w:lang w:val="en-US" w:eastAsia="en-US" w:bidi="ar-SA"/>
      </w:rPr>
    </w:lvl>
    <w:lvl w:ilvl="2" w:tplc="F7609F3A">
      <w:numFmt w:val="bullet"/>
      <w:lvlText w:val="•"/>
      <w:lvlJc w:val="left"/>
      <w:pPr>
        <w:ind w:left="216" w:hanging="180"/>
      </w:pPr>
      <w:rPr>
        <w:rFonts w:hint="default"/>
        <w:lang w:val="en-US" w:eastAsia="en-US" w:bidi="ar-SA"/>
      </w:rPr>
    </w:lvl>
    <w:lvl w:ilvl="3" w:tplc="DCF67452">
      <w:numFmt w:val="bullet"/>
      <w:lvlText w:val="•"/>
      <w:lvlJc w:val="left"/>
      <w:pPr>
        <w:ind w:left="113" w:hanging="180"/>
      </w:pPr>
      <w:rPr>
        <w:rFonts w:hint="default"/>
        <w:lang w:val="en-US" w:eastAsia="en-US" w:bidi="ar-SA"/>
      </w:rPr>
    </w:lvl>
    <w:lvl w:ilvl="4" w:tplc="06C04110">
      <w:numFmt w:val="bullet"/>
      <w:lvlText w:val="•"/>
      <w:lvlJc w:val="left"/>
      <w:pPr>
        <w:ind w:left="10" w:hanging="180"/>
      </w:pPr>
      <w:rPr>
        <w:rFonts w:hint="default"/>
        <w:lang w:val="en-US" w:eastAsia="en-US" w:bidi="ar-SA"/>
      </w:rPr>
    </w:lvl>
    <w:lvl w:ilvl="5" w:tplc="79CE7130">
      <w:numFmt w:val="bullet"/>
      <w:lvlText w:val="•"/>
      <w:lvlJc w:val="left"/>
      <w:pPr>
        <w:ind w:left="-93" w:hanging="180"/>
      </w:pPr>
      <w:rPr>
        <w:rFonts w:hint="default"/>
        <w:lang w:val="en-US" w:eastAsia="en-US" w:bidi="ar-SA"/>
      </w:rPr>
    </w:lvl>
    <w:lvl w:ilvl="6" w:tplc="E1B44E88">
      <w:numFmt w:val="bullet"/>
      <w:lvlText w:val="•"/>
      <w:lvlJc w:val="left"/>
      <w:pPr>
        <w:ind w:left="-197" w:hanging="180"/>
      </w:pPr>
      <w:rPr>
        <w:rFonts w:hint="default"/>
        <w:lang w:val="en-US" w:eastAsia="en-US" w:bidi="ar-SA"/>
      </w:rPr>
    </w:lvl>
    <w:lvl w:ilvl="7" w:tplc="3FF63916">
      <w:numFmt w:val="bullet"/>
      <w:lvlText w:val="•"/>
      <w:lvlJc w:val="left"/>
      <w:pPr>
        <w:ind w:left="-300" w:hanging="180"/>
      </w:pPr>
      <w:rPr>
        <w:rFonts w:hint="default"/>
        <w:lang w:val="en-US" w:eastAsia="en-US" w:bidi="ar-SA"/>
      </w:rPr>
    </w:lvl>
    <w:lvl w:ilvl="8" w:tplc="5A5CCEDC">
      <w:numFmt w:val="bullet"/>
      <w:lvlText w:val="•"/>
      <w:lvlJc w:val="left"/>
      <w:pPr>
        <w:ind w:left="-403" w:hanging="18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markup="0" w:comments="0" w:insDel="0" w:formatting="0" w:inkAnnotations="0"/>
  <w:documentProtection w:edit="readOnly" w:formatting="1" w:enforcement="1" w:cryptProviderType="rsaAES" w:cryptAlgorithmClass="hash" w:cryptAlgorithmType="typeAny" w:cryptAlgorithmSid="14" w:cryptSpinCount="100000" w:hash="OKp8xlcNkm3mxIt8ZVccEmzYZTDBleF5WfQANUYGF/sa779+avDzp/70tKAtQHfSwBzVng6Pvm1g2sgXqKHqcg==" w:salt="gm4KAmGPIpoiEgvMkLD9j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B73E9"/>
    <w:rsid w:val="007E7D6E"/>
    <w:rsid w:val="00B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1"/>
    </o:shapelayout>
  </w:shapeDefaults>
  <w:decimalSymbol w:val="."/>
  <w:listSeparator w:val=","/>
  <w15:docId w15:val="{CA927C03-323E-44B6-9DC9-A27A4A11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20"/>
      <w:outlineLvl w:val="0"/>
    </w:pPr>
    <w:rPr>
      <w:rFonts w:ascii="Cheltenhm XBdCn BT" w:eastAsia="Cheltenhm XBdCn BT" w:hAnsi="Cheltenhm XBdCn BT" w:cs="Cheltenhm XBdCn BT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1"/>
      <w:ind w:left="140"/>
      <w:outlineLvl w:val="1"/>
    </w:pPr>
    <w:rPr>
      <w:rFonts w:ascii="Cheltenhm XBdCn BT" w:eastAsia="Cheltenhm XBdCn BT" w:hAnsi="Cheltenhm XBdCn BT" w:cs="Cheltenhm XBdCn BT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heltenhm BdHd BT" w:eastAsia="Cheltenhm BdHd BT" w:hAnsi="Cheltenhm BdHd BT" w:cs="Cheltenhm BdHd BT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Cheltenhm XBdCn BT" w:eastAsia="Cheltenhm XBdCn BT" w:hAnsi="Cheltenhm XBdCn BT" w:cs="Cheltenhm XBdCn BT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ind w:left="50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359"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43"/>
      <w:ind w:left="2839"/>
    </w:pPr>
    <w:rPr>
      <w:rFonts w:ascii="Cheltenhm BdCn BT" w:eastAsia="Cheltenhm BdCn BT" w:hAnsi="Cheltenhm BdCn BT" w:cs="Cheltenhm BdCn BT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3"/>
      <w:ind w:left="3199"/>
    </w:pPr>
    <w:rPr>
      <w:rFonts w:ascii="Cheltenhm BdCn BT" w:eastAsia="Cheltenhm BdCn BT" w:hAnsi="Cheltenhm BdCn BT" w:cs="Cheltenhm BdCn BT"/>
      <w:b/>
      <w:bCs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140"/>
    </w:pPr>
    <w:rPr>
      <w:rFonts w:ascii="Cheltenhm BdCn BT" w:eastAsia="Cheltenhm BdCn BT" w:hAnsi="Cheltenhm BdCn BT" w:cs="Cheltenhm BdCn BT"/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71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theme" Target="theme/theme1.xml"/><Relationship Id="rId21" Type="http://schemas.openxmlformats.org/officeDocument/2006/relationships/hyperlink" Target="http://www.auditor.illinois.gov/" TargetMode="External"/><Relationship Id="rId42" Type="http://schemas.openxmlformats.org/officeDocument/2006/relationships/footer" Target="footer13.xml"/><Relationship Id="rId47" Type="http://schemas.openxmlformats.org/officeDocument/2006/relationships/header" Target="header11.xml"/><Relationship Id="rId63" Type="http://schemas.openxmlformats.org/officeDocument/2006/relationships/footer" Target="footer22.xml"/><Relationship Id="rId68" Type="http://schemas.openxmlformats.org/officeDocument/2006/relationships/header" Target="header20.xml"/><Relationship Id="rId84" Type="http://schemas.openxmlformats.org/officeDocument/2006/relationships/footer" Target="footer32.xml"/><Relationship Id="rId89" Type="http://schemas.openxmlformats.org/officeDocument/2006/relationships/footer" Target="footer35.xml"/><Relationship Id="rId112" Type="http://schemas.openxmlformats.org/officeDocument/2006/relationships/header" Target="header38.xml"/><Relationship Id="rId16" Type="http://schemas.openxmlformats.org/officeDocument/2006/relationships/image" Target="media/image7.png"/><Relationship Id="rId107" Type="http://schemas.openxmlformats.org/officeDocument/2006/relationships/footer" Target="footer41.xml"/><Relationship Id="rId11" Type="http://schemas.openxmlformats.org/officeDocument/2006/relationships/hyperlink" Target="mailto:OAG.AUDITOR@ILLINOIS.GOV" TargetMode="External"/><Relationship Id="rId24" Type="http://schemas.openxmlformats.org/officeDocument/2006/relationships/footer" Target="footer4.xml"/><Relationship Id="rId32" Type="http://schemas.openxmlformats.org/officeDocument/2006/relationships/header" Target="header4.xml"/><Relationship Id="rId37" Type="http://schemas.openxmlformats.org/officeDocument/2006/relationships/footer" Target="footer10.xml"/><Relationship Id="rId40" Type="http://schemas.openxmlformats.org/officeDocument/2006/relationships/header" Target="header8.xml"/><Relationship Id="rId45" Type="http://schemas.openxmlformats.org/officeDocument/2006/relationships/footer" Target="footer14.xml"/><Relationship Id="rId53" Type="http://schemas.openxmlformats.org/officeDocument/2006/relationships/footer" Target="footer19.xml"/><Relationship Id="rId58" Type="http://schemas.openxmlformats.org/officeDocument/2006/relationships/footer" Target="footer20.xml"/><Relationship Id="rId66" Type="http://schemas.openxmlformats.org/officeDocument/2006/relationships/footer" Target="footer24.xml"/><Relationship Id="rId74" Type="http://schemas.openxmlformats.org/officeDocument/2006/relationships/footer" Target="footer28.xml"/><Relationship Id="rId79" Type="http://schemas.openxmlformats.org/officeDocument/2006/relationships/header" Target="header25.xml"/><Relationship Id="rId87" Type="http://schemas.openxmlformats.org/officeDocument/2006/relationships/header" Target="header29.xml"/><Relationship Id="rId102" Type="http://schemas.openxmlformats.org/officeDocument/2006/relationships/footer" Target="footer38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5" Type="http://schemas.openxmlformats.org/officeDocument/2006/relationships/footnotes" Target="footnotes.xml"/><Relationship Id="rId61" Type="http://schemas.openxmlformats.org/officeDocument/2006/relationships/header" Target="header17.xml"/><Relationship Id="rId82" Type="http://schemas.openxmlformats.org/officeDocument/2006/relationships/header" Target="header26.xml"/><Relationship Id="rId90" Type="http://schemas.openxmlformats.org/officeDocument/2006/relationships/hyperlink" Target="http://www.auditor.illinois.gov/" TargetMode="External"/><Relationship Id="rId95" Type="http://schemas.openxmlformats.org/officeDocument/2006/relationships/image" Target="media/image20.png"/><Relationship Id="rId19" Type="http://schemas.openxmlformats.org/officeDocument/2006/relationships/hyperlink" Target="mailto:audgen@auditor.illinois.gov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auditor.illinois.gov/" TargetMode="External"/><Relationship Id="rId27" Type="http://schemas.openxmlformats.org/officeDocument/2006/relationships/header" Target="header2.xml"/><Relationship Id="rId30" Type="http://schemas.openxmlformats.org/officeDocument/2006/relationships/footer" Target="footer7.xml"/><Relationship Id="rId35" Type="http://schemas.openxmlformats.org/officeDocument/2006/relationships/header" Target="header5.xml"/><Relationship Id="rId43" Type="http://schemas.openxmlformats.org/officeDocument/2006/relationships/header" Target="header9.xml"/><Relationship Id="rId48" Type="http://schemas.openxmlformats.org/officeDocument/2006/relationships/header" Target="header12.xml"/><Relationship Id="rId56" Type="http://schemas.openxmlformats.org/officeDocument/2006/relationships/image" Target="media/image15.jpeg"/><Relationship Id="rId64" Type="http://schemas.openxmlformats.org/officeDocument/2006/relationships/footer" Target="footer23.xml"/><Relationship Id="rId69" Type="http://schemas.openxmlformats.org/officeDocument/2006/relationships/header" Target="header21.xml"/><Relationship Id="rId77" Type="http://schemas.openxmlformats.org/officeDocument/2006/relationships/image" Target="media/image17.jpeg"/><Relationship Id="rId100" Type="http://schemas.openxmlformats.org/officeDocument/2006/relationships/header" Target="header32.xml"/><Relationship Id="rId105" Type="http://schemas.openxmlformats.org/officeDocument/2006/relationships/header" Target="header35.xml"/><Relationship Id="rId113" Type="http://schemas.openxmlformats.org/officeDocument/2006/relationships/footer" Target="footer43.xml"/><Relationship Id="rId8" Type="http://schemas.openxmlformats.org/officeDocument/2006/relationships/image" Target="media/image1.png"/><Relationship Id="rId51" Type="http://schemas.openxmlformats.org/officeDocument/2006/relationships/header" Target="header13.xml"/><Relationship Id="rId72" Type="http://schemas.openxmlformats.org/officeDocument/2006/relationships/header" Target="header22.xml"/><Relationship Id="rId80" Type="http://schemas.openxmlformats.org/officeDocument/2006/relationships/footer" Target="footer30.xml"/><Relationship Id="rId85" Type="http://schemas.openxmlformats.org/officeDocument/2006/relationships/footer" Target="footer33.xml"/><Relationship Id="rId93" Type="http://schemas.openxmlformats.org/officeDocument/2006/relationships/image" Target="media/image18.jpeg"/><Relationship Id="rId98" Type="http://schemas.openxmlformats.org/officeDocument/2006/relationships/footer" Target="footer37.xml"/><Relationship Id="rId3" Type="http://schemas.openxmlformats.org/officeDocument/2006/relationships/settings" Target="settings.xml"/><Relationship Id="rId12" Type="http://schemas.openxmlformats.org/officeDocument/2006/relationships/hyperlink" Target="mailto:UDITOR@ILLINOIS.GOV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59" Type="http://schemas.openxmlformats.org/officeDocument/2006/relationships/footer" Target="footer21.xml"/><Relationship Id="rId67" Type="http://schemas.openxmlformats.org/officeDocument/2006/relationships/footer" Target="footer25.xml"/><Relationship Id="rId103" Type="http://schemas.openxmlformats.org/officeDocument/2006/relationships/footer" Target="footer39.xml"/><Relationship Id="rId108" Type="http://schemas.openxmlformats.org/officeDocument/2006/relationships/header" Target="header36.xml"/><Relationship Id="rId11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footer" Target="footer12.xml"/><Relationship Id="rId54" Type="http://schemas.openxmlformats.org/officeDocument/2006/relationships/image" Target="media/image14.png"/><Relationship Id="rId62" Type="http://schemas.openxmlformats.org/officeDocument/2006/relationships/header" Target="header18.xml"/><Relationship Id="rId70" Type="http://schemas.openxmlformats.org/officeDocument/2006/relationships/footer" Target="footer26.xml"/><Relationship Id="rId75" Type="http://schemas.openxmlformats.org/officeDocument/2006/relationships/footer" Target="footer29.xml"/><Relationship Id="rId83" Type="http://schemas.openxmlformats.org/officeDocument/2006/relationships/header" Target="header27.xml"/><Relationship Id="rId88" Type="http://schemas.openxmlformats.org/officeDocument/2006/relationships/footer" Target="footer34.xml"/><Relationship Id="rId91" Type="http://schemas.openxmlformats.org/officeDocument/2006/relationships/hyperlink" Target="http://www.auditor.illinois.gov/" TargetMode="External"/><Relationship Id="rId96" Type="http://schemas.openxmlformats.org/officeDocument/2006/relationships/header" Target="header31.xml"/><Relationship Id="rId111" Type="http://schemas.openxmlformats.org/officeDocument/2006/relationships/hyperlink" Target="http://www.auditor.illinoi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3.jpeg"/><Relationship Id="rId36" Type="http://schemas.openxmlformats.org/officeDocument/2006/relationships/header" Target="header6.xml"/><Relationship Id="rId49" Type="http://schemas.openxmlformats.org/officeDocument/2006/relationships/footer" Target="footer16.xml"/><Relationship Id="rId57" Type="http://schemas.openxmlformats.org/officeDocument/2006/relationships/header" Target="header15.xml"/><Relationship Id="rId106" Type="http://schemas.openxmlformats.org/officeDocument/2006/relationships/footer" Target="footer40.xml"/><Relationship Id="rId114" Type="http://schemas.openxmlformats.org/officeDocument/2006/relationships/header" Target="header39.xml"/><Relationship Id="rId10" Type="http://schemas.openxmlformats.org/officeDocument/2006/relationships/image" Target="media/image3.png"/><Relationship Id="rId31" Type="http://schemas.openxmlformats.org/officeDocument/2006/relationships/header" Target="header3.xml"/><Relationship Id="rId44" Type="http://schemas.openxmlformats.org/officeDocument/2006/relationships/header" Target="header10.xml"/><Relationship Id="rId52" Type="http://schemas.openxmlformats.org/officeDocument/2006/relationships/footer" Target="footer18.xml"/><Relationship Id="rId60" Type="http://schemas.openxmlformats.org/officeDocument/2006/relationships/header" Target="header16.xml"/><Relationship Id="rId65" Type="http://schemas.openxmlformats.org/officeDocument/2006/relationships/header" Target="header19.xml"/><Relationship Id="rId73" Type="http://schemas.openxmlformats.org/officeDocument/2006/relationships/header" Target="header23.xml"/><Relationship Id="rId78" Type="http://schemas.openxmlformats.org/officeDocument/2006/relationships/header" Target="header24.xml"/><Relationship Id="rId81" Type="http://schemas.openxmlformats.org/officeDocument/2006/relationships/footer" Target="footer31.xml"/><Relationship Id="rId86" Type="http://schemas.openxmlformats.org/officeDocument/2006/relationships/header" Target="header28.xml"/><Relationship Id="rId94" Type="http://schemas.openxmlformats.org/officeDocument/2006/relationships/image" Target="media/image19.jpeg"/><Relationship Id="rId99" Type="http://schemas.openxmlformats.org/officeDocument/2006/relationships/image" Target="media/image21.jpeg"/><Relationship Id="rId101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9" Type="http://schemas.openxmlformats.org/officeDocument/2006/relationships/header" Target="header7.xml"/><Relationship Id="rId109" Type="http://schemas.openxmlformats.org/officeDocument/2006/relationships/header" Target="header37.xml"/><Relationship Id="rId34" Type="http://schemas.openxmlformats.org/officeDocument/2006/relationships/footer" Target="footer9.xml"/><Relationship Id="rId50" Type="http://schemas.openxmlformats.org/officeDocument/2006/relationships/footer" Target="footer17.xml"/><Relationship Id="rId55" Type="http://schemas.openxmlformats.org/officeDocument/2006/relationships/header" Target="header14.xml"/><Relationship Id="rId76" Type="http://schemas.openxmlformats.org/officeDocument/2006/relationships/image" Target="media/image16.png"/><Relationship Id="rId97" Type="http://schemas.openxmlformats.org/officeDocument/2006/relationships/footer" Target="footer36.xml"/><Relationship Id="rId104" Type="http://schemas.openxmlformats.org/officeDocument/2006/relationships/header" Target="header34.xml"/><Relationship Id="rId7" Type="http://schemas.openxmlformats.org/officeDocument/2006/relationships/footer" Target="footer1.xml"/><Relationship Id="rId71" Type="http://schemas.openxmlformats.org/officeDocument/2006/relationships/footer" Target="footer27.xml"/><Relationship Id="rId92" Type="http://schemas.openxmlformats.org/officeDocument/2006/relationships/header" Target="header30.xml"/><Relationship Id="rId2" Type="http://schemas.openxmlformats.org/officeDocument/2006/relationships/styles" Target="styles.xml"/><Relationship Id="rId29" Type="http://schemas.openxmlformats.org/officeDocument/2006/relationships/footer" Target="footer6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56</Pages>
  <Words>22740</Words>
  <Characters>129623</Characters>
  <Application>Microsoft Office Word</Application>
  <DocSecurity>8</DocSecurity>
  <Lines>1080</Lines>
  <Paragraphs>304</Paragraphs>
  <ScaleCrop>false</ScaleCrop>
  <Company/>
  <LinksUpToDate>false</LinksUpToDate>
  <CharactersWithSpaces>152059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Annual Report 20- end.qxd</dc:title>
  <dc:creator>LCully</dc:creator>
  <cp:lastModifiedBy>Leslie Cully</cp:lastModifiedBy>
  <cp:revision>2</cp:revision>
  <dcterms:created xsi:type="dcterms:W3CDTF">2023-03-01T19:31:00Z</dcterms:created>
  <dcterms:modified xsi:type="dcterms:W3CDTF">2023-03-01T19:40:00Z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2023-03-01T00:00:00Z</vt:filetime>
  </property>
</Properties>
</file>